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0F96EF" w14:textId="5C211A01" w:rsidR="00CF0890" w:rsidRPr="006A0E07" w:rsidRDefault="00CF0890" w:rsidP="00B37D62">
      <w:pPr>
        <w:spacing w:before="1680"/>
        <w:rPr>
          <w:b/>
          <w:sz w:val="40"/>
          <w:szCs w:val="40"/>
        </w:rPr>
      </w:pPr>
      <w:bookmarkStart w:id="0" w:name="_Hlk80871134"/>
      <w:r w:rsidRPr="006A0E07">
        <w:rPr>
          <w:b/>
          <w:sz w:val="40"/>
          <w:szCs w:val="40"/>
        </w:rPr>
        <w:t>TQUK Functional Skills</w:t>
      </w:r>
      <w:r w:rsidR="00DC07CF">
        <w:rPr>
          <w:b/>
          <w:sz w:val="40"/>
          <w:szCs w:val="40"/>
        </w:rPr>
        <w:br/>
      </w:r>
      <w:r w:rsidRPr="006A0E07">
        <w:rPr>
          <w:b/>
          <w:bCs/>
          <w:sz w:val="40"/>
          <w:szCs w:val="40"/>
        </w:rPr>
        <w:t xml:space="preserve">Qualification in </w:t>
      </w:r>
      <w:r w:rsidR="00DF10BE" w:rsidRPr="17B37341">
        <w:rPr>
          <w:b/>
          <w:bCs/>
          <w:sz w:val="40"/>
          <w:szCs w:val="40"/>
        </w:rPr>
        <w:t>Math</w:t>
      </w:r>
      <w:r w:rsidR="00DF10BE">
        <w:rPr>
          <w:b/>
          <w:bCs/>
          <w:sz w:val="40"/>
          <w:szCs w:val="40"/>
        </w:rPr>
        <w:t>ematic</w:t>
      </w:r>
      <w:r w:rsidR="00DF10BE" w:rsidRPr="17B37341">
        <w:rPr>
          <w:b/>
          <w:bCs/>
          <w:sz w:val="40"/>
          <w:szCs w:val="40"/>
        </w:rPr>
        <w:t>s</w:t>
      </w:r>
      <w:r w:rsidRPr="006A0E07">
        <w:rPr>
          <w:b/>
          <w:bCs/>
          <w:sz w:val="40"/>
          <w:szCs w:val="40"/>
        </w:rPr>
        <w:t xml:space="preserve"> at</w:t>
      </w:r>
      <w:r w:rsidR="564411AD" w:rsidRPr="006A0E07">
        <w:rPr>
          <w:b/>
          <w:bCs/>
          <w:sz w:val="40"/>
          <w:szCs w:val="40"/>
        </w:rPr>
        <w:t xml:space="preserve"> Entry</w:t>
      </w:r>
      <w:r w:rsidRPr="006A0E07">
        <w:rPr>
          <w:b/>
          <w:bCs/>
          <w:sz w:val="40"/>
          <w:szCs w:val="40"/>
        </w:rPr>
        <w:t xml:space="preserve"> Level </w:t>
      </w:r>
      <w:r w:rsidR="00C53180" w:rsidRPr="006A0E07">
        <w:rPr>
          <w:b/>
          <w:bCs/>
          <w:sz w:val="40"/>
          <w:szCs w:val="40"/>
        </w:rPr>
        <w:t>1</w:t>
      </w:r>
      <w:r w:rsidRPr="006A0E07">
        <w:rPr>
          <w:b/>
          <w:bCs/>
          <w:sz w:val="40"/>
          <w:szCs w:val="40"/>
        </w:rPr>
        <w:t xml:space="preserve"> </w:t>
      </w:r>
    </w:p>
    <w:p w14:paraId="5D71DC73" w14:textId="150D2DBB" w:rsidR="00BC2C67" w:rsidRPr="0068652F" w:rsidRDefault="00BC2C67" w:rsidP="00A95ED7">
      <w:pPr>
        <w:tabs>
          <w:tab w:val="center" w:pos="4513"/>
          <w:tab w:val="left" w:pos="5745"/>
        </w:tabs>
        <w:rPr>
          <w:sz w:val="36"/>
          <w:szCs w:val="36"/>
          <w:lang w:val="de-DE"/>
        </w:rPr>
      </w:pPr>
      <w:bookmarkStart w:id="1" w:name="_Hlk80871163"/>
      <w:bookmarkEnd w:id="0"/>
      <w:r w:rsidRPr="0068652F">
        <w:rPr>
          <w:sz w:val="36"/>
          <w:szCs w:val="36"/>
          <w:lang w:val="de-DE"/>
        </w:rPr>
        <w:t xml:space="preserve">Sample Examination Paper: Mark Scheme </w:t>
      </w:r>
      <w:r w:rsidRPr="000A5D0E">
        <w:rPr>
          <w:lang w:val="de-DE"/>
        </w:rPr>
        <w:tab/>
      </w:r>
      <w:r w:rsidRPr="000A5D0E">
        <w:rPr>
          <w:lang w:val="de-DE"/>
        </w:rPr>
        <w:tab/>
      </w:r>
    </w:p>
    <w:bookmarkEnd w:id="1"/>
    <w:p w14:paraId="77D5CFC6" w14:textId="4CB10CBC" w:rsidR="00CF0890" w:rsidRPr="0068652F" w:rsidRDefault="00CF0890" w:rsidP="00CF0890">
      <w:pPr>
        <w:rPr>
          <w:b/>
          <w:szCs w:val="24"/>
          <w:lang w:val="de-DE"/>
        </w:rPr>
      </w:pPr>
      <w:r w:rsidRPr="0068652F">
        <w:rPr>
          <w:b/>
          <w:szCs w:val="24"/>
          <w:lang w:val="de-DE"/>
        </w:rPr>
        <w:t xml:space="preserve">Mark </w:t>
      </w:r>
      <w:r w:rsidR="00701BD0" w:rsidRPr="0068652F">
        <w:rPr>
          <w:b/>
          <w:szCs w:val="24"/>
          <w:lang w:val="de-DE"/>
        </w:rPr>
        <w:t>S</w:t>
      </w:r>
      <w:r w:rsidRPr="0068652F">
        <w:rPr>
          <w:b/>
          <w:szCs w:val="24"/>
          <w:lang w:val="de-DE"/>
        </w:rPr>
        <w:t xml:space="preserve">cheme </w:t>
      </w:r>
      <w:r w:rsidR="00701BD0" w:rsidRPr="0068652F">
        <w:rPr>
          <w:b/>
          <w:szCs w:val="24"/>
          <w:lang w:val="de-DE"/>
        </w:rPr>
        <w:t>I</w:t>
      </w:r>
      <w:r w:rsidRPr="0068652F">
        <w:rPr>
          <w:b/>
          <w:szCs w:val="24"/>
          <w:lang w:val="de-DE"/>
        </w:rPr>
        <w:t xml:space="preserve">nformation </w:t>
      </w:r>
    </w:p>
    <w:p w14:paraId="6090E92C" w14:textId="77777777" w:rsidR="00CF0890" w:rsidRPr="00D53142" w:rsidRDefault="00CF0890" w:rsidP="00CF0890">
      <w:pPr>
        <w:rPr>
          <w:szCs w:val="24"/>
        </w:rPr>
      </w:pPr>
      <w:r w:rsidRPr="00D53142">
        <w:rPr>
          <w:szCs w:val="24"/>
        </w:rPr>
        <w:t xml:space="preserve">This mark scheme is intended to support the valid and consistent marking of the examination paper identified above. This mark scheme includes: </w:t>
      </w:r>
    </w:p>
    <w:p w14:paraId="324E1BC5" w14:textId="150C2EFE" w:rsidR="00CF0890" w:rsidRPr="00D53142" w:rsidRDefault="00CF0890" w:rsidP="00726014">
      <w:pPr>
        <w:pStyle w:val="ListParagraph"/>
        <w:numPr>
          <w:ilvl w:val="0"/>
          <w:numId w:val="1"/>
        </w:numPr>
        <w:ind w:left="754" w:hanging="357"/>
        <w:rPr>
          <w:szCs w:val="24"/>
        </w:rPr>
      </w:pPr>
      <w:r w:rsidRPr="00D53142">
        <w:rPr>
          <w:szCs w:val="24"/>
        </w:rPr>
        <w:t>the total mark</w:t>
      </w:r>
      <w:r w:rsidR="009778B4" w:rsidRPr="00D53142">
        <w:rPr>
          <w:szCs w:val="24"/>
        </w:rPr>
        <w:t>s</w:t>
      </w:r>
      <w:r w:rsidRPr="00D53142">
        <w:rPr>
          <w:szCs w:val="24"/>
        </w:rPr>
        <w:t xml:space="preserve"> available for each question</w:t>
      </w:r>
    </w:p>
    <w:p w14:paraId="798C25C9" w14:textId="0F7387D7" w:rsidR="00CF0890" w:rsidRPr="00D53142" w:rsidRDefault="00CF0890" w:rsidP="00726014">
      <w:pPr>
        <w:pStyle w:val="ListParagraph"/>
        <w:numPr>
          <w:ilvl w:val="0"/>
          <w:numId w:val="1"/>
        </w:numPr>
        <w:ind w:left="754" w:hanging="357"/>
        <w:rPr>
          <w:szCs w:val="24"/>
        </w:rPr>
      </w:pPr>
      <w:r w:rsidRPr="00D53142">
        <w:rPr>
          <w:szCs w:val="24"/>
        </w:rPr>
        <w:t xml:space="preserve">the individual coverage and mapping of each question as well as coverage totals </w:t>
      </w:r>
    </w:p>
    <w:p w14:paraId="10928C54" w14:textId="77777777" w:rsidR="00CF0890" w:rsidRPr="00D53142" w:rsidRDefault="00CF0890" w:rsidP="00726014">
      <w:pPr>
        <w:pStyle w:val="ListParagraph"/>
        <w:numPr>
          <w:ilvl w:val="0"/>
          <w:numId w:val="1"/>
        </w:numPr>
        <w:ind w:left="754" w:hanging="357"/>
        <w:rPr>
          <w:szCs w:val="24"/>
        </w:rPr>
      </w:pPr>
      <w:r w:rsidRPr="00D53142">
        <w:rPr>
          <w:szCs w:val="24"/>
        </w:rPr>
        <w:t xml:space="preserve">the marking process and considerations which could or should be followed </w:t>
      </w:r>
    </w:p>
    <w:p w14:paraId="611E332D" w14:textId="2455341C" w:rsidR="00CF0890" w:rsidRPr="00D53142" w:rsidRDefault="00CF0890" w:rsidP="00726014">
      <w:pPr>
        <w:pStyle w:val="ListParagraph"/>
        <w:numPr>
          <w:ilvl w:val="0"/>
          <w:numId w:val="1"/>
        </w:numPr>
        <w:ind w:left="754" w:hanging="357"/>
        <w:rPr>
          <w:szCs w:val="24"/>
        </w:rPr>
      </w:pPr>
      <w:r w:rsidRPr="00D53142">
        <w:rPr>
          <w:szCs w:val="24"/>
        </w:rPr>
        <w:t>the types of responses expected for each mark</w:t>
      </w:r>
      <w:r w:rsidR="009124C2" w:rsidRPr="00D53142">
        <w:rPr>
          <w:szCs w:val="24"/>
        </w:rPr>
        <w:t>.</w:t>
      </w:r>
    </w:p>
    <w:p w14:paraId="5E9E3C2F" w14:textId="1A9B19D3" w:rsidR="00CF0890" w:rsidRPr="00D53142" w:rsidRDefault="00CF0890" w:rsidP="00CF0890">
      <w:pPr>
        <w:rPr>
          <w:b/>
          <w:bCs/>
          <w:szCs w:val="24"/>
        </w:rPr>
      </w:pPr>
      <w:r w:rsidRPr="00D53142">
        <w:rPr>
          <w:b/>
          <w:bCs/>
          <w:szCs w:val="24"/>
        </w:rPr>
        <w:t xml:space="preserve">Information for the </w:t>
      </w:r>
      <w:r w:rsidR="00655F29" w:rsidRPr="00D53142">
        <w:rPr>
          <w:b/>
          <w:bCs/>
          <w:szCs w:val="24"/>
        </w:rPr>
        <w:t>Assessor</w:t>
      </w:r>
    </w:p>
    <w:p w14:paraId="49938D8F" w14:textId="77777777" w:rsidR="001904F9" w:rsidRPr="00D53142" w:rsidRDefault="001904F9" w:rsidP="001904F9">
      <w:pPr>
        <w:pStyle w:val="ListParagraph"/>
        <w:numPr>
          <w:ilvl w:val="0"/>
          <w:numId w:val="2"/>
        </w:numPr>
        <w:rPr>
          <w:szCs w:val="24"/>
        </w:rPr>
      </w:pPr>
      <w:r w:rsidRPr="00D53142">
        <w:rPr>
          <w:szCs w:val="24"/>
        </w:rPr>
        <w:t>This mark scheme document covers both Section A (Non-Calculator) and Section B (Calculator).</w:t>
      </w:r>
    </w:p>
    <w:p w14:paraId="3CAA77A6" w14:textId="77777777" w:rsidR="001904F9" w:rsidRPr="00D53142" w:rsidRDefault="001904F9" w:rsidP="001904F9">
      <w:pPr>
        <w:pStyle w:val="ListParagraph"/>
        <w:numPr>
          <w:ilvl w:val="0"/>
          <w:numId w:val="2"/>
        </w:numPr>
        <w:rPr>
          <w:szCs w:val="24"/>
        </w:rPr>
      </w:pPr>
      <w:r w:rsidRPr="00D53142">
        <w:rPr>
          <w:szCs w:val="24"/>
        </w:rPr>
        <w:t>All marking must be completed consistently, and the mark scheme must be applied fairly.</w:t>
      </w:r>
    </w:p>
    <w:p w14:paraId="72BCE6D4" w14:textId="398F5982" w:rsidR="001904F9" w:rsidRPr="00D53142" w:rsidRDefault="00655F29" w:rsidP="001904F9">
      <w:pPr>
        <w:pStyle w:val="ListParagraph"/>
        <w:numPr>
          <w:ilvl w:val="0"/>
          <w:numId w:val="2"/>
        </w:numPr>
        <w:rPr>
          <w:szCs w:val="24"/>
        </w:rPr>
      </w:pPr>
      <w:r w:rsidRPr="00D53142">
        <w:rPr>
          <w:szCs w:val="24"/>
        </w:rPr>
        <w:t>Assessors</w:t>
      </w:r>
      <w:r w:rsidR="00712509" w:rsidRPr="00D53142">
        <w:rPr>
          <w:szCs w:val="24"/>
        </w:rPr>
        <w:t xml:space="preserve"> should award full marks if the learner's response is worthy of full marks.</w:t>
      </w:r>
      <w:r w:rsidR="001904F9" w:rsidRPr="00D53142">
        <w:rPr>
          <w:szCs w:val="24"/>
        </w:rPr>
        <w:t xml:space="preserve">  </w:t>
      </w:r>
    </w:p>
    <w:p w14:paraId="53F056D0" w14:textId="77777777" w:rsidR="001904F9" w:rsidRPr="00D53142" w:rsidRDefault="001904F9" w:rsidP="001904F9">
      <w:pPr>
        <w:pStyle w:val="ListParagraph"/>
        <w:numPr>
          <w:ilvl w:val="0"/>
          <w:numId w:val="2"/>
        </w:numPr>
        <w:rPr>
          <w:szCs w:val="24"/>
        </w:rPr>
      </w:pPr>
      <w:r w:rsidRPr="00D53142">
        <w:rPr>
          <w:szCs w:val="24"/>
        </w:rPr>
        <w:t>Questions where marks are awarded for working will always state ‘show your working’ or a similar statement.</w:t>
      </w:r>
    </w:p>
    <w:p w14:paraId="463F56E2" w14:textId="4D9F9E56" w:rsidR="001904F9" w:rsidRPr="00D53142" w:rsidRDefault="00655F29" w:rsidP="001904F9">
      <w:pPr>
        <w:pStyle w:val="ListParagraph"/>
        <w:numPr>
          <w:ilvl w:val="0"/>
          <w:numId w:val="2"/>
        </w:numPr>
        <w:rPr>
          <w:szCs w:val="24"/>
        </w:rPr>
      </w:pPr>
      <w:r w:rsidRPr="00D53142">
        <w:rPr>
          <w:szCs w:val="24"/>
        </w:rPr>
        <w:t>Assessors</w:t>
      </w:r>
      <w:r w:rsidR="00131639" w:rsidRPr="00D53142">
        <w:rPr>
          <w:szCs w:val="24"/>
        </w:rPr>
        <w:t xml:space="preserve"> should not award marks if the learner’s response does not meet the requirements of the mark scheme for that question.</w:t>
      </w:r>
    </w:p>
    <w:p w14:paraId="06F4F678" w14:textId="1697CE69" w:rsidR="001904F9" w:rsidRPr="00D53142" w:rsidRDefault="001904F9" w:rsidP="001904F9">
      <w:pPr>
        <w:pStyle w:val="ListParagraph"/>
        <w:numPr>
          <w:ilvl w:val="0"/>
          <w:numId w:val="2"/>
        </w:numPr>
        <w:rPr>
          <w:szCs w:val="24"/>
        </w:rPr>
      </w:pPr>
      <w:r w:rsidRPr="00D53142">
        <w:rPr>
          <w:szCs w:val="24"/>
        </w:rPr>
        <w:t xml:space="preserve">Individual marks awarded to the learner should be annotated clearly on the learner’s script. Once calculated and checked, overall marks achieved by the learner must be included in the relevant area </w:t>
      </w:r>
      <w:r w:rsidR="000250A4">
        <w:rPr>
          <w:szCs w:val="24"/>
        </w:rPr>
        <w:t>on</w:t>
      </w:r>
      <w:r w:rsidRPr="00D53142">
        <w:rPr>
          <w:szCs w:val="24"/>
        </w:rPr>
        <w:t xml:space="preserve"> the</w:t>
      </w:r>
      <w:r w:rsidR="000250A4">
        <w:rPr>
          <w:szCs w:val="24"/>
        </w:rPr>
        <w:t xml:space="preserve"> last page of the</w:t>
      </w:r>
      <w:r w:rsidRPr="00D53142">
        <w:rPr>
          <w:szCs w:val="24"/>
        </w:rPr>
        <w:t xml:space="preserve"> examination </w:t>
      </w:r>
      <w:r w:rsidR="000250A4">
        <w:rPr>
          <w:szCs w:val="24"/>
        </w:rPr>
        <w:t>papers</w:t>
      </w:r>
      <w:r w:rsidRPr="00D53142">
        <w:rPr>
          <w:szCs w:val="24"/>
        </w:rPr>
        <w:t xml:space="preserve">. </w:t>
      </w:r>
    </w:p>
    <w:p w14:paraId="7EA00F50" w14:textId="1A57D67D" w:rsidR="001904F9" w:rsidRPr="00D53142" w:rsidRDefault="001904F9" w:rsidP="001904F9">
      <w:pPr>
        <w:pStyle w:val="ListParagraph"/>
        <w:numPr>
          <w:ilvl w:val="0"/>
          <w:numId w:val="2"/>
        </w:numPr>
        <w:rPr>
          <w:szCs w:val="24"/>
        </w:rPr>
      </w:pPr>
      <w:r w:rsidRPr="00D53142">
        <w:rPr>
          <w:szCs w:val="24"/>
        </w:rPr>
        <w:t xml:space="preserve">Section A and Section B examination papers should be collated and the total marks recorded </w:t>
      </w:r>
      <w:r w:rsidR="000250A4">
        <w:rPr>
          <w:szCs w:val="24"/>
        </w:rPr>
        <w:t xml:space="preserve">on </w:t>
      </w:r>
      <w:r w:rsidR="000250A4" w:rsidRPr="00D53142">
        <w:rPr>
          <w:szCs w:val="24"/>
        </w:rPr>
        <w:t>the</w:t>
      </w:r>
      <w:r w:rsidR="000250A4">
        <w:rPr>
          <w:szCs w:val="24"/>
        </w:rPr>
        <w:t xml:space="preserve"> last page of the </w:t>
      </w:r>
      <w:r w:rsidRPr="00D53142">
        <w:rPr>
          <w:szCs w:val="24"/>
        </w:rPr>
        <w:t>Section B</w:t>
      </w:r>
      <w:r w:rsidR="000250A4">
        <w:rPr>
          <w:szCs w:val="24"/>
        </w:rPr>
        <w:t xml:space="preserve"> examination paper</w:t>
      </w:r>
      <w:r w:rsidRPr="00D53142">
        <w:rPr>
          <w:szCs w:val="24"/>
        </w:rPr>
        <w:t xml:space="preserve">. </w:t>
      </w:r>
    </w:p>
    <w:p w14:paraId="7B44DE01" w14:textId="77777777" w:rsidR="00CF0890" w:rsidRDefault="00CF0890"/>
    <w:p w14:paraId="420E7BE6" w14:textId="77777777" w:rsidR="005D28F0" w:rsidRPr="006A0E07" w:rsidRDefault="005D28F0">
      <w:pPr>
        <w:sectPr w:rsidR="005D28F0" w:rsidRPr="006A0E07" w:rsidSect="00D31ED6">
          <w:headerReference w:type="even" r:id="rId11"/>
          <w:headerReference w:type="default" r:id="rId12"/>
          <w:headerReference w:type="first" r:id="rId13"/>
          <w:pgSz w:w="11906" w:h="16838"/>
          <w:pgMar w:top="1134" w:right="1440" w:bottom="425" w:left="1440" w:header="227" w:footer="227" w:gutter="0"/>
          <w:cols w:space="708"/>
          <w:docGrid w:linePitch="360"/>
        </w:sectPr>
      </w:pPr>
    </w:p>
    <w:p w14:paraId="7C759A88" w14:textId="56FD7DCC" w:rsidR="005D28F0" w:rsidRDefault="005D28F0" w:rsidP="009002FB">
      <w:pPr>
        <w:spacing w:line="259" w:lineRule="auto"/>
        <w:rPr>
          <w:b/>
          <w:bCs/>
        </w:rPr>
      </w:pPr>
      <w:r>
        <w:rPr>
          <w:b/>
          <w:bCs/>
        </w:rPr>
        <w:lastRenderedPageBreak/>
        <w:t xml:space="preserve">Marking </w:t>
      </w:r>
      <w:r w:rsidR="00CF7B86">
        <w:rPr>
          <w:b/>
          <w:bCs/>
        </w:rPr>
        <w:t>G</w:t>
      </w:r>
      <w:r>
        <w:rPr>
          <w:b/>
          <w:bCs/>
        </w:rPr>
        <w:t>uidance</w:t>
      </w:r>
    </w:p>
    <w:p w14:paraId="7FED99F8" w14:textId="77777777" w:rsidR="00414DE2" w:rsidRDefault="00B663FF" w:rsidP="00414DE2">
      <w:pPr>
        <w:numPr>
          <w:ilvl w:val="0"/>
          <w:numId w:val="9"/>
        </w:numPr>
        <w:ind w:left="754" w:right="357" w:hanging="357"/>
        <w:contextualSpacing/>
        <w:rPr>
          <w:rFonts w:eastAsia="Aptos"/>
          <w:kern w:val="2"/>
          <w:szCs w:val="24"/>
          <w:lang w:val="en-US"/>
          <w14:ligatures w14:val="standardContextual"/>
        </w:rPr>
      </w:pPr>
      <w:r>
        <w:rPr>
          <w:rFonts w:eastAsia="Aptos"/>
          <w:kern w:val="2"/>
          <w:szCs w:val="24"/>
          <w:lang w:val="en-US"/>
          <w14:ligatures w14:val="standardContextual"/>
        </w:rPr>
        <w:t>W</w:t>
      </w:r>
      <w:r w:rsidR="007E0A00" w:rsidRPr="0017380D">
        <w:rPr>
          <w:rFonts w:eastAsia="Aptos"/>
          <w:kern w:val="2"/>
          <w:szCs w:val="24"/>
          <w:lang w:val="en-US"/>
          <w14:ligatures w14:val="standardContextual"/>
        </w:rPr>
        <w:t xml:space="preserve">here the mark </w:t>
      </w:r>
      <w:r w:rsidR="007E0A00">
        <w:rPr>
          <w:rFonts w:eastAsia="Aptos"/>
          <w:kern w:val="2"/>
          <w:szCs w:val="24"/>
          <w:lang w:val="en-US"/>
          <w14:ligatures w14:val="standardContextual"/>
        </w:rPr>
        <w:t xml:space="preserve">scheme </w:t>
      </w:r>
      <w:r w:rsidR="007E0A00" w:rsidRPr="0017380D">
        <w:rPr>
          <w:rFonts w:eastAsia="Aptos"/>
          <w:kern w:val="2"/>
          <w:szCs w:val="24"/>
          <w:lang w:val="en-US"/>
          <w14:ligatures w14:val="standardContextual"/>
        </w:rPr>
        <w:t xml:space="preserve">states: ‘Accept </w:t>
      </w:r>
      <w:r w:rsidR="007E0A00">
        <w:rPr>
          <w:rFonts w:eastAsia="Aptos"/>
          <w:kern w:val="2"/>
          <w:szCs w:val="24"/>
          <w:lang w:val="en-US"/>
          <w14:ligatures w14:val="standardContextual"/>
        </w:rPr>
        <w:t>any clear indication’</w:t>
      </w:r>
      <w:r w:rsidR="007E0A00" w:rsidRPr="0017380D">
        <w:rPr>
          <w:rFonts w:eastAsia="Aptos"/>
          <w:kern w:val="2"/>
          <w:szCs w:val="24"/>
          <w:lang w:val="en-US"/>
          <w14:ligatures w14:val="standardContextual"/>
        </w:rPr>
        <w:t>, accept any clear indication, for example:</w:t>
      </w:r>
    </w:p>
    <w:p w14:paraId="7384018C" w14:textId="3872B677" w:rsidR="00414DE2" w:rsidRDefault="00414DE2" w:rsidP="00414DE2">
      <w:pPr>
        <w:numPr>
          <w:ilvl w:val="1"/>
          <w:numId w:val="9"/>
        </w:numPr>
        <w:ind w:right="357"/>
        <w:contextualSpacing/>
        <w:rPr>
          <w:rFonts w:eastAsia="Aptos"/>
          <w:kern w:val="2"/>
          <w:szCs w:val="24"/>
          <w:lang w:val="en-US"/>
          <w14:ligatures w14:val="standardContextual"/>
        </w:rPr>
      </w:pPr>
      <w:r w:rsidRPr="00414DE2">
        <w:rPr>
          <w:rFonts w:eastAsia="Aptos"/>
          <w:kern w:val="2"/>
          <w:szCs w:val="24"/>
          <w:lang w:val="en-US"/>
          <w14:ligatures w14:val="standardContextual"/>
        </w:rPr>
        <w:t>tick</w:t>
      </w:r>
    </w:p>
    <w:p w14:paraId="7A1DFA86" w14:textId="172937D4" w:rsidR="00414DE2" w:rsidRDefault="00414DE2" w:rsidP="00414DE2">
      <w:pPr>
        <w:numPr>
          <w:ilvl w:val="1"/>
          <w:numId w:val="9"/>
        </w:numPr>
        <w:ind w:right="357"/>
        <w:contextualSpacing/>
        <w:rPr>
          <w:rFonts w:eastAsia="Aptos"/>
          <w:kern w:val="2"/>
          <w:szCs w:val="24"/>
          <w:lang w:val="en-US"/>
          <w14:ligatures w14:val="standardContextual"/>
        </w:rPr>
      </w:pPr>
      <w:r w:rsidRPr="00414DE2">
        <w:rPr>
          <w:rFonts w:eastAsia="Aptos"/>
          <w:kern w:val="2"/>
          <w:szCs w:val="24"/>
          <w:lang w:val="en-US"/>
          <w14:ligatures w14:val="standardContextual"/>
        </w:rPr>
        <w:t>cross</w:t>
      </w:r>
    </w:p>
    <w:p w14:paraId="2C35ED34" w14:textId="34249408" w:rsidR="00414DE2" w:rsidRDefault="00414DE2" w:rsidP="00414DE2">
      <w:pPr>
        <w:numPr>
          <w:ilvl w:val="1"/>
          <w:numId w:val="9"/>
        </w:numPr>
        <w:ind w:right="357"/>
        <w:contextualSpacing/>
        <w:rPr>
          <w:rFonts w:eastAsia="Aptos"/>
          <w:kern w:val="2"/>
          <w:szCs w:val="24"/>
          <w:lang w:val="en-US"/>
          <w14:ligatures w14:val="standardContextual"/>
        </w:rPr>
      </w:pPr>
      <w:r w:rsidRPr="00414DE2">
        <w:rPr>
          <w:rFonts w:eastAsia="Aptos"/>
          <w:kern w:val="2"/>
          <w:szCs w:val="24"/>
          <w:lang w:val="en-US"/>
          <w14:ligatures w14:val="standardContextual"/>
        </w:rPr>
        <w:t>underline</w:t>
      </w:r>
    </w:p>
    <w:p w14:paraId="7CE85357" w14:textId="5086F3D4" w:rsidR="00414DE2" w:rsidRDefault="00414DE2" w:rsidP="00414DE2">
      <w:pPr>
        <w:numPr>
          <w:ilvl w:val="1"/>
          <w:numId w:val="9"/>
        </w:numPr>
        <w:ind w:right="357"/>
        <w:contextualSpacing/>
        <w:rPr>
          <w:rFonts w:eastAsia="Aptos"/>
          <w:kern w:val="2"/>
          <w:szCs w:val="24"/>
          <w:lang w:val="en-US"/>
          <w14:ligatures w14:val="standardContextual"/>
        </w:rPr>
      </w:pPr>
      <w:r w:rsidRPr="00414DE2">
        <w:rPr>
          <w:rFonts w:eastAsia="Aptos"/>
          <w:kern w:val="2"/>
          <w:szCs w:val="24"/>
          <w:lang w:val="en-US"/>
          <w14:ligatures w14:val="standardContextual"/>
        </w:rPr>
        <w:t>diagonal line</w:t>
      </w:r>
    </w:p>
    <w:p w14:paraId="22F6D497" w14:textId="00D9AB9C" w:rsidR="00EB51F9" w:rsidRPr="00414DE2" w:rsidRDefault="00414DE2" w:rsidP="00414DE2">
      <w:pPr>
        <w:numPr>
          <w:ilvl w:val="1"/>
          <w:numId w:val="9"/>
        </w:numPr>
        <w:ind w:right="357"/>
        <w:contextualSpacing/>
        <w:rPr>
          <w:rFonts w:eastAsia="Aptos"/>
          <w:kern w:val="2"/>
          <w:szCs w:val="24"/>
          <w:lang w:val="en-US"/>
          <w14:ligatures w14:val="standardContextual"/>
        </w:rPr>
      </w:pPr>
      <w:r w:rsidRPr="00414DE2">
        <w:rPr>
          <w:rFonts w:eastAsia="Aptos"/>
          <w:kern w:val="2"/>
          <w:szCs w:val="24"/>
          <w:lang w:val="en-US"/>
          <w14:ligatures w14:val="standardContextual"/>
        </w:rPr>
        <w:t>circling.</w:t>
      </w:r>
    </w:p>
    <w:p w14:paraId="0AA72A47" w14:textId="7CB24288" w:rsidR="0017380D" w:rsidRDefault="00952EF4" w:rsidP="00414DE2">
      <w:pPr>
        <w:numPr>
          <w:ilvl w:val="0"/>
          <w:numId w:val="9"/>
        </w:numPr>
        <w:ind w:left="754" w:right="357" w:hanging="357"/>
        <w:contextualSpacing/>
        <w:rPr>
          <w:rFonts w:eastAsia="Aptos"/>
          <w:kern w:val="2"/>
          <w:szCs w:val="24"/>
          <w:lang w:val="en-US"/>
          <w14:ligatures w14:val="standardContextual"/>
        </w:rPr>
      </w:pPr>
      <w:r>
        <w:rPr>
          <w:rFonts w:eastAsia="Aptos"/>
          <w:kern w:val="2"/>
          <w:szCs w:val="24"/>
          <w:lang w:val="en-US"/>
          <w14:ligatures w14:val="standardContextual"/>
        </w:rPr>
        <w:t>A</w:t>
      </w:r>
      <w:r w:rsidR="0017380D" w:rsidRPr="0017380D">
        <w:rPr>
          <w:rFonts w:eastAsia="Aptos"/>
          <w:kern w:val="2"/>
          <w:szCs w:val="24"/>
          <w:lang w:val="en-US"/>
          <w14:ligatures w14:val="standardContextual"/>
        </w:rPr>
        <w:t>ccept answers that have been clearly given even if they are not written in the answer box</w:t>
      </w:r>
      <w:r>
        <w:rPr>
          <w:rFonts w:eastAsia="Aptos"/>
          <w:kern w:val="2"/>
          <w:szCs w:val="24"/>
          <w:lang w:val="en-US"/>
          <w14:ligatures w14:val="standardContextual"/>
        </w:rPr>
        <w:t>.</w:t>
      </w:r>
    </w:p>
    <w:p w14:paraId="28E33CE2" w14:textId="001588A1" w:rsidR="00236065" w:rsidRDefault="00952EF4" w:rsidP="00414DE2">
      <w:pPr>
        <w:numPr>
          <w:ilvl w:val="0"/>
          <w:numId w:val="9"/>
        </w:numPr>
        <w:ind w:left="754" w:right="357" w:hanging="357"/>
        <w:contextualSpacing/>
        <w:rPr>
          <w:rFonts w:eastAsia="Aptos"/>
          <w:kern w:val="2"/>
          <w:szCs w:val="24"/>
          <w:lang w:val="en-US"/>
          <w14:ligatures w14:val="standardContextual"/>
        </w:rPr>
      </w:pPr>
      <w:r>
        <w:rPr>
          <w:rFonts w:eastAsia="Aptos"/>
          <w:kern w:val="2"/>
          <w:szCs w:val="24"/>
          <w:lang w:val="en-US"/>
          <w14:ligatures w14:val="standardContextual"/>
        </w:rPr>
        <w:t>W</w:t>
      </w:r>
      <w:r w:rsidR="00236065">
        <w:rPr>
          <w:rFonts w:eastAsia="Aptos"/>
          <w:kern w:val="2"/>
          <w:szCs w:val="24"/>
          <w:lang w:val="en-US"/>
          <w14:ligatures w14:val="standardContextual"/>
        </w:rPr>
        <w:t>orking out is not required to be shown unless stated in the question</w:t>
      </w:r>
      <w:r>
        <w:rPr>
          <w:rFonts w:eastAsia="Aptos"/>
          <w:kern w:val="2"/>
          <w:szCs w:val="24"/>
          <w:lang w:val="en-US"/>
          <w14:ligatures w14:val="standardContextual"/>
        </w:rPr>
        <w:t>.</w:t>
      </w:r>
    </w:p>
    <w:p w14:paraId="410A3A25" w14:textId="27969172" w:rsidR="00455445" w:rsidRDefault="00952EF4" w:rsidP="00414DE2">
      <w:pPr>
        <w:numPr>
          <w:ilvl w:val="0"/>
          <w:numId w:val="9"/>
        </w:numPr>
        <w:ind w:left="754" w:right="357" w:hanging="357"/>
        <w:contextualSpacing/>
        <w:rPr>
          <w:rFonts w:eastAsia="Aptos"/>
          <w:kern w:val="2"/>
          <w:szCs w:val="24"/>
          <w:lang w:val="en-US"/>
          <w14:ligatures w14:val="standardContextual"/>
        </w:rPr>
      </w:pPr>
      <w:r>
        <w:rPr>
          <w:rFonts w:eastAsia="Aptos"/>
          <w:kern w:val="2"/>
          <w:szCs w:val="24"/>
          <w:lang w:val="en-US"/>
          <w14:ligatures w14:val="standardContextual"/>
        </w:rPr>
        <w:t>A</w:t>
      </w:r>
      <w:r w:rsidR="00455445">
        <w:rPr>
          <w:rFonts w:eastAsia="Aptos"/>
          <w:kern w:val="2"/>
          <w:szCs w:val="24"/>
          <w:lang w:val="en-US"/>
          <w14:ligatures w14:val="standardContextual"/>
        </w:rPr>
        <w:t>ccept correct answers written in the working box</w:t>
      </w:r>
      <w:r w:rsidR="00CB4DBE">
        <w:rPr>
          <w:rFonts w:eastAsia="Aptos"/>
          <w:kern w:val="2"/>
          <w:szCs w:val="24"/>
          <w:lang w:val="en-US"/>
          <w14:ligatures w14:val="standardContextual"/>
        </w:rPr>
        <w:t xml:space="preserve"> if the answer box</w:t>
      </w:r>
      <w:r w:rsidR="00BF2D68">
        <w:rPr>
          <w:rFonts w:eastAsia="Aptos"/>
          <w:kern w:val="2"/>
          <w:szCs w:val="24"/>
          <w:lang w:val="en-US"/>
          <w14:ligatures w14:val="standardContextual"/>
        </w:rPr>
        <w:t xml:space="preserve"> is blank</w:t>
      </w:r>
      <w:r>
        <w:rPr>
          <w:rFonts w:eastAsia="Aptos"/>
          <w:kern w:val="2"/>
          <w:szCs w:val="24"/>
          <w:lang w:val="en-US"/>
          <w14:ligatures w14:val="standardContextual"/>
        </w:rPr>
        <w:t>.</w:t>
      </w:r>
    </w:p>
    <w:p w14:paraId="29E2EA5D" w14:textId="77777777" w:rsidR="00EB07A1" w:rsidRDefault="00EB07A1" w:rsidP="00414DE2">
      <w:pPr>
        <w:numPr>
          <w:ilvl w:val="0"/>
          <w:numId w:val="9"/>
        </w:numPr>
        <w:ind w:left="754" w:right="357" w:hanging="357"/>
        <w:contextualSpacing/>
        <w:rPr>
          <w:rFonts w:eastAsia="Aptos"/>
          <w:kern w:val="2"/>
          <w:szCs w:val="24"/>
          <w:lang w:val="en-US"/>
          <w14:ligatures w14:val="standardContextual"/>
        </w:rPr>
      </w:pPr>
      <w:r w:rsidRPr="000E1CCB">
        <w:rPr>
          <w:rFonts w:eastAsia="Aptos"/>
          <w:kern w:val="2"/>
          <w:szCs w:val="24"/>
          <w:lang w:val="en-US"/>
          <w14:ligatures w14:val="standardContextual"/>
        </w:rPr>
        <w:t>If the answer written in the working box has been copied over incorrectly to the answer box, award marks</w:t>
      </w:r>
      <w:r>
        <w:rPr>
          <w:rFonts w:eastAsia="Aptos"/>
          <w:kern w:val="2"/>
          <w:szCs w:val="24"/>
          <w:lang w:val="en-US"/>
          <w14:ligatures w14:val="standardContextual"/>
        </w:rPr>
        <w:t>.</w:t>
      </w:r>
    </w:p>
    <w:p w14:paraId="2836EF0A" w14:textId="41B60BD1" w:rsidR="007957A6" w:rsidRDefault="00952EF4" w:rsidP="00414DE2">
      <w:pPr>
        <w:numPr>
          <w:ilvl w:val="0"/>
          <w:numId w:val="9"/>
        </w:numPr>
        <w:ind w:left="754" w:right="357" w:hanging="357"/>
        <w:contextualSpacing/>
        <w:rPr>
          <w:rFonts w:eastAsia="Aptos"/>
          <w:kern w:val="2"/>
          <w:szCs w:val="24"/>
          <w:lang w:val="en-US"/>
          <w14:ligatures w14:val="standardContextual"/>
        </w:rPr>
      </w:pPr>
      <w:r>
        <w:rPr>
          <w:rFonts w:eastAsia="Aptos"/>
          <w:kern w:val="2"/>
          <w:szCs w:val="24"/>
          <w:lang w:val="en-US"/>
          <w14:ligatures w14:val="standardContextual"/>
        </w:rPr>
        <w:t>I</w:t>
      </w:r>
      <w:r w:rsidR="00BD0663">
        <w:rPr>
          <w:rFonts w:eastAsia="Aptos"/>
          <w:kern w:val="2"/>
          <w:szCs w:val="24"/>
          <w:lang w:val="en-US"/>
          <w14:ligatures w14:val="standardContextual"/>
        </w:rPr>
        <w:t xml:space="preserve">f more than one response has been given, </w:t>
      </w:r>
      <w:r w:rsidR="00F023A3">
        <w:rPr>
          <w:rFonts w:eastAsia="Aptos"/>
          <w:kern w:val="2"/>
          <w:szCs w:val="24"/>
          <w:lang w:val="en-US"/>
          <w14:ligatures w14:val="standardContextual"/>
        </w:rPr>
        <w:t xml:space="preserve">award </w:t>
      </w:r>
      <w:r w:rsidR="00536306">
        <w:rPr>
          <w:rFonts w:eastAsia="Aptos"/>
          <w:kern w:val="2"/>
          <w:szCs w:val="24"/>
          <w:lang w:val="en-US"/>
          <w14:ligatures w14:val="standardContextual"/>
        </w:rPr>
        <w:t>a</w:t>
      </w:r>
      <w:r w:rsidR="00F023A3">
        <w:rPr>
          <w:rFonts w:eastAsia="Aptos"/>
          <w:kern w:val="2"/>
          <w:szCs w:val="24"/>
          <w:lang w:val="en-US"/>
          <w14:ligatures w14:val="standardContextual"/>
        </w:rPr>
        <w:t xml:space="preserve"> </w:t>
      </w:r>
      <w:r w:rsidR="007F159A">
        <w:rPr>
          <w:rFonts w:eastAsia="Aptos"/>
          <w:kern w:val="2"/>
          <w:szCs w:val="24"/>
          <w:lang w:val="en-US"/>
          <w14:ligatures w14:val="standardContextual"/>
        </w:rPr>
        <w:t xml:space="preserve">mark for </w:t>
      </w:r>
      <w:r w:rsidR="008B3A0A">
        <w:rPr>
          <w:rFonts w:eastAsia="Aptos"/>
          <w:kern w:val="2"/>
          <w:szCs w:val="24"/>
          <w:lang w:val="en-US"/>
          <w14:ligatures w14:val="standardContextual"/>
        </w:rPr>
        <w:t>the</w:t>
      </w:r>
      <w:r w:rsidR="007F159A">
        <w:rPr>
          <w:rFonts w:eastAsia="Aptos"/>
          <w:kern w:val="2"/>
          <w:szCs w:val="24"/>
          <w:lang w:val="en-US"/>
          <w14:ligatures w14:val="standardContextual"/>
        </w:rPr>
        <w:t xml:space="preserve"> </w:t>
      </w:r>
      <w:r w:rsidR="002418D8">
        <w:rPr>
          <w:rFonts w:eastAsia="Aptos"/>
          <w:kern w:val="2"/>
          <w:szCs w:val="24"/>
          <w:lang w:val="en-US"/>
          <w14:ligatures w14:val="standardContextual"/>
        </w:rPr>
        <w:t>correct response</w:t>
      </w:r>
      <w:r w:rsidR="003A3763">
        <w:rPr>
          <w:rFonts w:eastAsia="Aptos"/>
          <w:kern w:val="2"/>
          <w:szCs w:val="24"/>
          <w:lang w:val="en-US"/>
          <w14:ligatures w14:val="standardContextual"/>
        </w:rPr>
        <w:t xml:space="preserve"> </w:t>
      </w:r>
      <w:r w:rsidR="00F2553C">
        <w:rPr>
          <w:rFonts w:eastAsia="Aptos"/>
          <w:kern w:val="2"/>
          <w:szCs w:val="24"/>
          <w:lang w:val="en-US"/>
          <w14:ligatures w14:val="standardContextual"/>
        </w:rPr>
        <w:t>provided the</w:t>
      </w:r>
      <w:r w:rsidR="008B3A0A">
        <w:rPr>
          <w:rFonts w:eastAsia="Aptos"/>
          <w:kern w:val="2"/>
          <w:szCs w:val="24"/>
          <w:lang w:val="en-US"/>
          <w14:ligatures w14:val="standardContextual"/>
        </w:rPr>
        <w:t xml:space="preserve"> incorrect responses have been </w:t>
      </w:r>
      <w:r w:rsidR="00C279B8">
        <w:rPr>
          <w:rFonts w:eastAsia="Aptos"/>
          <w:kern w:val="2"/>
          <w:szCs w:val="24"/>
          <w:lang w:val="en-US"/>
          <w14:ligatures w14:val="standardContextual"/>
        </w:rPr>
        <w:t xml:space="preserve">clearly </w:t>
      </w:r>
      <w:r w:rsidR="008B3A0A">
        <w:rPr>
          <w:rFonts w:eastAsia="Aptos"/>
          <w:kern w:val="2"/>
          <w:szCs w:val="24"/>
          <w:lang w:val="en-US"/>
          <w14:ligatures w14:val="standardContextual"/>
        </w:rPr>
        <w:t>crossed-out</w:t>
      </w:r>
      <w:r>
        <w:rPr>
          <w:rFonts w:eastAsia="Aptos"/>
          <w:kern w:val="2"/>
          <w:szCs w:val="24"/>
          <w:lang w:val="en-US"/>
          <w14:ligatures w14:val="standardContextual"/>
        </w:rPr>
        <w:t>.</w:t>
      </w:r>
    </w:p>
    <w:p w14:paraId="4A0DA1F6" w14:textId="341670E5" w:rsidR="0017380D" w:rsidRPr="0017380D" w:rsidRDefault="00717504" w:rsidP="00414DE2">
      <w:pPr>
        <w:numPr>
          <w:ilvl w:val="0"/>
          <w:numId w:val="9"/>
        </w:numPr>
        <w:ind w:left="754" w:right="357" w:hanging="357"/>
        <w:contextualSpacing/>
        <w:rPr>
          <w:rFonts w:eastAsia="Aptos"/>
          <w:kern w:val="2"/>
          <w:szCs w:val="24"/>
          <w:lang w:val="en-US"/>
          <w14:ligatures w14:val="standardContextual"/>
        </w:rPr>
      </w:pPr>
      <w:r>
        <w:rPr>
          <w:rFonts w:eastAsia="Aptos"/>
          <w:kern w:val="2"/>
          <w:szCs w:val="24"/>
          <w:lang w:val="en-US"/>
          <w14:ligatures w14:val="standardContextual"/>
        </w:rPr>
        <w:t>C</w:t>
      </w:r>
      <w:r w:rsidR="0017380D" w:rsidRPr="0017380D">
        <w:rPr>
          <w:rFonts w:eastAsia="Aptos"/>
          <w:kern w:val="2"/>
          <w:szCs w:val="24"/>
          <w:lang w:val="en-US"/>
          <w14:ligatures w14:val="standardContextual"/>
        </w:rPr>
        <w:t>rossed</w:t>
      </w:r>
      <w:r w:rsidR="00263974">
        <w:rPr>
          <w:rFonts w:eastAsia="Aptos"/>
          <w:kern w:val="2"/>
          <w:szCs w:val="24"/>
          <w:lang w:val="en-US"/>
          <w14:ligatures w14:val="standardContextual"/>
        </w:rPr>
        <w:t>-</w:t>
      </w:r>
      <w:r w:rsidR="0017380D" w:rsidRPr="0017380D">
        <w:rPr>
          <w:rFonts w:eastAsia="Aptos"/>
          <w:kern w:val="2"/>
          <w:szCs w:val="24"/>
          <w:lang w:val="en-US"/>
          <w14:ligatures w14:val="standardContextual"/>
        </w:rPr>
        <w:t>out work can be marked providing it is legible and has not been replaced</w:t>
      </w:r>
      <w:r>
        <w:rPr>
          <w:rFonts w:eastAsia="Aptos"/>
          <w:kern w:val="2"/>
          <w:szCs w:val="24"/>
          <w:lang w:val="en-US"/>
          <w14:ligatures w14:val="standardContextual"/>
        </w:rPr>
        <w:t>.</w:t>
      </w:r>
      <w:r w:rsidR="0017380D" w:rsidRPr="0017380D">
        <w:rPr>
          <w:rFonts w:eastAsia="Aptos"/>
          <w:kern w:val="2"/>
          <w:szCs w:val="24"/>
          <w:lang w:val="en-US"/>
          <w14:ligatures w14:val="standardContextual"/>
        </w:rPr>
        <w:t xml:space="preserve"> </w:t>
      </w:r>
    </w:p>
    <w:p w14:paraId="080B2EBD" w14:textId="7F8045F6" w:rsidR="0017380D" w:rsidRPr="0017380D" w:rsidRDefault="00952EF4" w:rsidP="00414DE2">
      <w:pPr>
        <w:numPr>
          <w:ilvl w:val="0"/>
          <w:numId w:val="9"/>
        </w:numPr>
        <w:ind w:left="754" w:right="357" w:hanging="357"/>
        <w:contextualSpacing/>
        <w:rPr>
          <w:rFonts w:eastAsia="Aptos"/>
          <w:kern w:val="2"/>
          <w:szCs w:val="24"/>
          <w:lang w:val="en-US"/>
          <w14:ligatures w14:val="standardContextual"/>
        </w:rPr>
      </w:pPr>
      <w:r>
        <w:rPr>
          <w:rFonts w:eastAsia="Aptos"/>
          <w:kern w:val="2"/>
          <w:szCs w:val="24"/>
          <w:lang w:val="en-US"/>
          <w14:ligatures w14:val="standardContextual"/>
        </w:rPr>
        <w:t>I</w:t>
      </w:r>
      <w:r w:rsidR="0017380D" w:rsidRPr="0017380D">
        <w:rPr>
          <w:rFonts w:eastAsia="Aptos"/>
          <w:kern w:val="2"/>
          <w:szCs w:val="24"/>
          <w:lang w:val="en-US"/>
          <w14:ligatures w14:val="standardContextual"/>
        </w:rPr>
        <w:t xml:space="preserve">f the answer is written in words, then accept any </w:t>
      </w:r>
      <w:r w:rsidR="00E6281F">
        <w:rPr>
          <w:rFonts w:eastAsia="Aptos"/>
          <w:kern w:val="2"/>
          <w:szCs w:val="24"/>
          <w:lang w:val="en-US"/>
          <w14:ligatures w14:val="standardContextual"/>
        </w:rPr>
        <w:t>identifiable</w:t>
      </w:r>
      <w:r w:rsidR="0017380D" w:rsidRPr="0017380D">
        <w:rPr>
          <w:rFonts w:eastAsia="Aptos"/>
          <w:kern w:val="2"/>
          <w:szCs w:val="24"/>
          <w:lang w:val="en-US"/>
          <w14:ligatures w14:val="standardContextual"/>
        </w:rPr>
        <w:t xml:space="preserve"> spelling</w:t>
      </w:r>
      <w:r w:rsidR="00206C93">
        <w:rPr>
          <w:rFonts w:eastAsia="Aptos"/>
          <w:kern w:val="2"/>
          <w:szCs w:val="24"/>
          <w:lang w:val="en-US"/>
          <w14:ligatures w14:val="standardContextual"/>
        </w:rPr>
        <w:t>.</w:t>
      </w:r>
    </w:p>
    <w:p w14:paraId="300CD05E" w14:textId="2E365775" w:rsidR="0017380D" w:rsidRPr="0017380D" w:rsidRDefault="00206C93" w:rsidP="00414DE2">
      <w:pPr>
        <w:numPr>
          <w:ilvl w:val="0"/>
          <w:numId w:val="9"/>
        </w:numPr>
        <w:ind w:left="754" w:right="357" w:hanging="357"/>
        <w:contextualSpacing/>
        <w:rPr>
          <w:rFonts w:eastAsia="Aptos"/>
          <w:kern w:val="2"/>
          <w:szCs w:val="24"/>
          <w:lang w:val="en-US"/>
          <w14:ligatures w14:val="standardContextual"/>
        </w:rPr>
      </w:pPr>
      <w:r>
        <w:rPr>
          <w:rFonts w:eastAsia="Aptos"/>
          <w:kern w:val="2"/>
          <w:szCs w:val="24"/>
          <w:lang w:val="en-US"/>
          <w14:ligatures w14:val="standardContextual"/>
        </w:rPr>
        <w:t>U</w:t>
      </w:r>
      <w:r w:rsidR="00514F74">
        <w:rPr>
          <w:rFonts w:eastAsia="Aptos"/>
          <w:kern w:val="2"/>
          <w:szCs w:val="24"/>
          <w:lang w:val="en-US"/>
          <w14:ligatures w14:val="standardContextual"/>
        </w:rPr>
        <w:t xml:space="preserve">nless otherwise stated in the mark scheme, </w:t>
      </w:r>
      <w:r w:rsidR="0017380D" w:rsidRPr="0017380D">
        <w:rPr>
          <w:rFonts w:eastAsia="Aptos"/>
          <w:kern w:val="2"/>
          <w:szCs w:val="24"/>
          <w:lang w:val="en-US"/>
          <w14:ligatures w14:val="standardContextual"/>
        </w:rPr>
        <w:t xml:space="preserve">if the answer is a number, then accept the </w:t>
      </w:r>
      <w:r w:rsidR="00450609">
        <w:rPr>
          <w:rFonts w:eastAsia="Aptos"/>
          <w:kern w:val="2"/>
          <w:szCs w:val="24"/>
          <w:lang w:val="en-US"/>
          <w14:ligatures w14:val="standardContextual"/>
        </w:rPr>
        <w:t>answer written in</w:t>
      </w:r>
      <w:r w:rsidR="0017380D" w:rsidRPr="0017380D">
        <w:rPr>
          <w:rFonts w:eastAsia="Aptos"/>
          <w:kern w:val="2"/>
          <w:szCs w:val="24"/>
          <w:lang w:val="en-US"/>
          <w14:ligatures w14:val="standardContextual"/>
        </w:rPr>
        <w:t>:</w:t>
      </w:r>
    </w:p>
    <w:p w14:paraId="76A27977" w14:textId="77777777" w:rsidR="0017380D" w:rsidRPr="0017380D" w:rsidRDefault="0017380D" w:rsidP="00414DE2">
      <w:pPr>
        <w:numPr>
          <w:ilvl w:val="0"/>
          <w:numId w:val="11"/>
        </w:numPr>
        <w:ind w:right="357" w:hanging="357"/>
        <w:contextualSpacing/>
        <w:rPr>
          <w:rFonts w:eastAsia="Aptos"/>
          <w:kern w:val="2"/>
          <w:szCs w:val="24"/>
          <w:lang w:val="en-US"/>
          <w14:ligatures w14:val="standardContextual"/>
        </w:rPr>
      </w:pPr>
      <w:r w:rsidRPr="0017380D">
        <w:rPr>
          <w:rFonts w:eastAsia="Aptos"/>
          <w:kern w:val="2"/>
          <w:szCs w:val="24"/>
          <w:lang w:val="en-US"/>
          <w14:ligatures w14:val="standardContextual"/>
        </w:rPr>
        <w:t>figures</w:t>
      </w:r>
    </w:p>
    <w:p w14:paraId="4DF20AC2" w14:textId="75C5F4CC" w:rsidR="009232E1" w:rsidRPr="009232E1" w:rsidRDefault="00596803" w:rsidP="00414DE2">
      <w:pPr>
        <w:numPr>
          <w:ilvl w:val="0"/>
          <w:numId w:val="11"/>
        </w:numPr>
        <w:ind w:right="357" w:hanging="357"/>
        <w:contextualSpacing/>
        <w:rPr>
          <w:rFonts w:eastAsia="Aptos"/>
          <w:kern w:val="2"/>
          <w:szCs w:val="24"/>
          <w:lang w:val="en-US"/>
          <w14:ligatures w14:val="standardContextual"/>
        </w:rPr>
      </w:pPr>
      <w:r>
        <w:rPr>
          <w:rFonts w:eastAsia="Aptos"/>
          <w:kern w:val="2"/>
          <w:szCs w:val="24"/>
          <w:lang w:val="en-US"/>
          <w14:ligatures w14:val="standardContextual"/>
        </w:rPr>
        <w:t xml:space="preserve">words with </w:t>
      </w:r>
      <w:r w:rsidR="0017380D" w:rsidRPr="0017380D">
        <w:rPr>
          <w:rFonts w:eastAsia="Aptos"/>
          <w:kern w:val="2"/>
          <w:szCs w:val="24"/>
          <w:lang w:val="en-US"/>
          <w14:ligatures w14:val="standardContextual"/>
        </w:rPr>
        <w:t xml:space="preserve">any </w:t>
      </w:r>
      <w:r w:rsidR="00433ECF">
        <w:rPr>
          <w:rFonts w:eastAsia="Aptos"/>
          <w:kern w:val="2"/>
          <w:szCs w:val="24"/>
          <w:lang w:val="en-US"/>
          <w14:ligatures w14:val="standardContextual"/>
        </w:rPr>
        <w:t>identifi</w:t>
      </w:r>
      <w:r w:rsidR="0017380D" w:rsidRPr="0017380D">
        <w:rPr>
          <w:rFonts w:eastAsia="Aptos"/>
          <w:kern w:val="2"/>
          <w:szCs w:val="24"/>
          <w:lang w:val="en-US"/>
          <w14:ligatures w14:val="standardContextual"/>
        </w:rPr>
        <w:t>able spelling</w:t>
      </w:r>
      <w:r w:rsidR="00206C93">
        <w:rPr>
          <w:rFonts w:eastAsia="Aptos"/>
          <w:kern w:val="2"/>
          <w:szCs w:val="24"/>
          <w:lang w:val="en-US"/>
          <w14:ligatures w14:val="standardContextual"/>
        </w:rPr>
        <w:t>.</w:t>
      </w:r>
    </w:p>
    <w:p w14:paraId="68BDD71A" w14:textId="03FADADD" w:rsidR="0017380D" w:rsidRPr="0017380D" w:rsidRDefault="00206C93" w:rsidP="00414DE2">
      <w:pPr>
        <w:numPr>
          <w:ilvl w:val="0"/>
          <w:numId w:val="13"/>
        </w:numPr>
        <w:ind w:left="754" w:right="357" w:hanging="357"/>
        <w:contextualSpacing/>
        <w:rPr>
          <w:rFonts w:eastAsia="Aptos"/>
          <w:kern w:val="2"/>
          <w:szCs w:val="24"/>
          <w:lang w:val="en-US"/>
          <w14:ligatures w14:val="standardContextual"/>
        </w:rPr>
      </w:pPr>
      <w:r>
        <w:rPr>
          <w:rFonts w:eastAsia="Aptos"/>
          <w:kern w:val="2"/>
          <w:szCs w:val="24"/>
          <w:lang w:val="en-US"/>
          <w14:ligatures w14:val="standardContextual"/>
        </w:rPr>
        <w:t>I</w:t>
      </w:r>
      <w:r w:rsidR="0017380D" w:rsidRPr="0017380D">
        <w:rPr>
          <w:rFonts w:eastAsia="Aptos"/>
          <w:kern w:val="2"/>
          <w:szCs w:val="24"/>
          <w:lang w:val="en-US"/>
          <w14:ligatures w14:val="standardContextual"/>
        </w:rPr>
        <w:t xml:space="preserve">nformation </w:t>
      </w:r>
      <w:r w:rsidR="00764F89">
        <w:rPr>
          <w:rFonts w:eastAsia="Aptos"/>
          <w:kern w:val="2"/>
          <w:szCs w:val="24"/>
          <w:lang w:val="en-US"/>
          <w14:ligatures w14:val="standardContextual"/>
        </w:rPr>
        <w:t xml:space="preserve">given </w:t>
      </w:r>
      <w:r w:rsidR="0017380D" w:rsidRPr="0017380D">
        <w:rPr>
          <w:rFonts w:eastAsia="Aptos"/>
          <w:kern w:val="2"/>
          <w:szCs w:val="24"/>
          <w:lang w:val="en-US"/>
          <w14:ligatures w14:val="standardContextual"/>
        </w:rPr>
        <w:t>in</w:t>
      </w:r>
      <w:r w:rsidR="00F00029">
        <w:rPr>
          <w:rFonts w:eastAsia="Aptos"/>
          <w:kern w:val="2"/>
          <w:szCs w:val="24"/>
          <w:lang w:val="en-US"/>
          <w14:ligatures w14:val="standardContextual"/>
        </w:rPr>
        <w:t xml:space="preserve"> square</w:t>
      </w:r>
      <w:r w:rsidR="0017380D" w:rsidRPr="0017380D">
        <w:rPr>
          <w:rFonts w:eastAsia="Aptos"/>
          <w:kern w:val="2"/>
          <w:szCs w:val="24"/>
          <w:lang w:val="en-US"/>
          <w14:ligatures w14:val="standardContextual"/>
        </w:rPr>
        <w:t xml:space="preserve"> brackets</w:t>
      </w:r>
      <w:r w:rsidR="00764F89">
        <w:rPr>
          <w:rFonts w:eastAsia="Aptos"/>
          <w:kern w:val="2"/>
          <w:szCs w:val="24"/>
          <w:lang w:val="en-US"/>
          <w14:ligatures w14:val="standardContextual"/>
        </w:rPr>
        <w:t xml:space="preserve"> in the mark scheme</w:t>
      </w:r>
      <w:r w:rsidR="0017380D" w:rsidRPr="0017380D">
        <w:rPr>
          <w:rFonts w:eastAsia="Aptos"/>
          <w:kern w:val="2"/>
          <w:szCs w:val="24"/>
          <w:lang w:val="en-US"/>
          <w14:ligatures w14:val="standardContextual"/>
        </w:rPr>
        <w:t xml:space="preserve"> is not required to award marks</w:t>
      </w:r>
      <w:r w:rsidR="00F32D55">
        <w:rPr>
          <w:rFonts w:eastAsia="Aptos"/>
          <w:kern w:val="2"/>
          <w:szCs w:val="24"/>
          <w:lang w:val="en-US"/>
          <w14:ligatures w14:val="standardContextual"/>
        </w:rPr>
        <w:t>.</w:t>
      </w:r>
    </w:p>
    <w:p w14:paraId="55F201C5" w14:textId="4A5E1FE3" w:rsidR="0017380D" w:rsidRDefault="00F32D55" w:rsidP="00414DE2">
      <w:pPr>
        <w:numPr>
          <w:ilvl w:val="0"/>
          <w:numId w:val="12"/>
        </w:numPr>
        <w:ind w:left="754" w:right="357" w:hanging="357"/>
        <w:contextualSpacing/>
        <w:rPr>
          <w:rFonts w:eastAsia="Aptos"/>
          <w:kern w:val="2"/>
          <w:szCs w:val="24"/>
          <w:lang w:val="en-US"/>
          <w14:ligatures w14:val="standardContextual"/>
        </w:rPr>
      </w:pPr>
      <w:r>
        <w:rPr>
          <w:rFonts w:eastAsia="Aptos"/>
          <w:kern w:val="2"/>
          <w:szCs w:val="24"/>
          <w:lang w:val="en-US"/>
          <w14:ligatures w14:val="standardContextual"/>
        </w:rPr>
        <w:t>U</w:t>
      </w:r>
      <w:r w:rsidR="0017380D" w:rsidRPr="0017380D">
        <w:rPr>
          <w:rFonts w:eastAsia="Aptos"/>
          <w:kern w:val="2"/>
          <w:szCs w:val="24"/>
          <w:lang w:val="en-US"/>
          <w14:ligatures w14:val="standardContextual"/>
        </w:rPr>
        <w:t xml:space="preserve">nless </w:t>
      </w:r>
      <w:r w:rsidR="00152D6D">
        <w:rPr>
          <w:rFonts w:eastAsia="Aptos"/>
          <w:kern w:val="2"/>
          <w:szCs w:val="24"/>
          <w:lang w:val="en-US"/>
          <w14:ligatures w14:val="standardContextual"/>
        </w:rPr>
        <w:t>otherwise stated</w:t>
      </w:r>
      <w:r w:rsidR="0017380D" w:rsidRPr="0017380D">
        <w:rPr>
          <w:rFonts w:eastAsia="Aptos"/>
          <w:kern w:val="2"/>
          <w:szCs w:val="24"/>
          <w:lang w:val="en-US"/>
          <w14:ligatures w14:val="standardContextual"/>
        </w:rPr>
        <w:t xml:space="preserve"> </w:t>
      </w:r>
      <w:r w:rsidR="00152D6D">
        <w:rPr>
          <w:rFonts w:eastAsia="Aptos"/>
          <w:kern w:val="2"/>
          <w:szCs w:val="24"/>
          <w:lang w:val="en-US"/>
          <w14:ligatures w14:val="standardContextual"/>
        </w:rPr>
        <w:t>in</w:t>
      </w:r>
      <w:r w:rsidR="0017380D" w:rsidRPr="0017380D">
        <w:rPr>
          <w:rFonts w:eastAsia="Aptos"/>
          <w:kern w:val="2"/>
          <w:szCs w:val="24"/>
          <w:lang w:val="en-US"/>
          <w14:ligatures w14:val="standardContextual"/>
        </w:rPr>
        <w:t xml:space="preserve"> the </w:t>
      </w:r>
      <w:r w:rsidR="000853B3">
        <w:rPr>
          <w:rFonts w:eastAsia="Aptos"/>
          <w:kern w:val="2"/>
          <w:szCs w:val="24"/>
          <w:lang w:val="en-US"/>
          <w14:ligatures w14:val="standardContextual"/>
        </w:rPr>
        <w:t>m</w:t>
      </w:r>
      <w:r w:rsidR="0017380D" w:rsidRPr="0017380D">
        <w:rPr>
          <w:rFonts w:eastAsia="Aptos"/>
          <w:kern w:val="2"/>
          <w:szCs w:val="24"/>
          <w:lang w:val="en-US"/>
          <w14:ligatures w14:val="standardContextual"/>
        </w:rPr>
        <w:t xml:space="preserve">ark scheme, units can be ignored </w:t>
      </w:r>
      <w:r w:rsidR="00A12132">
        <w:rPr>
          <w:rFonts w:eastAsia="Aptos"/>
          <w:kern w:val="2"/>
          <w:szCs w:val="24"/>
          <w:lang w:val="en-US"/>
          <w14:ligatures w14:val="standardContextual"/>
        </w:rPr>
        <w:t>if given</w:t>
      </w:r>
      <w:r>
        <w:rPr>
          <w:rFonts w:eastAsia="Aptos"/>
          <w:kern w:val="2"/>
          <w:szCs w:val="24"/>
          <w:lang w:val="en-US"/>
          <w14:ligatures w14:val="standardContextual"/>
        </w:rPr>
        <w:t>.</w:t>
      </w:r>
    </w:p>
    <w:p w14:paraId="78905CEE" w14:textId="38F1EEF7" w:rsidR="00305A61" w:rsidRPr="0017380D" w:rsidRDefault="00305A61" w:rsidP="00414DE2">
      <w:pPr>
        <w:numPr>
          <w:ilvl w:val="0"/>
          <w:numId w:val="12"/>
        </w:numPr>
        <w:ind w:left="754" w:right="357" w:hanging="357"/>
        <w:contextualSpacing/>
        <w:rPr>
          <w:rFonts w:eastAsia="Aptos"/>
          <w:kern w:val="2"/>
          <w:szCs w:val="24"/>
          <w:lang w:val="en-US"/>
          <w14:ligatures w14:val="standardContextual"/>
        </w:rPr>
      </w:pPr>
      <w:r>
        <w:rPr>
          <w:rFonts w:eastAsia="Aptos"/>
          <w:kern w:val="2"/>
          <w:szCs w:val="24"/>
          <w:lang w:val="en-US"/>
          <w14:ligatures w14:val="standardContextual"/>
        </w:rPr>
        <w:t>Alternative symbols for di</w:t>
      </w:r>
      <w:r w:rsidR="000E1B12">
        <w:rPr>
          <w:rFonts w:eastAsia="Aptos"/>
          <w:kern w:val="2"/>
          <w:szCs w:val="24"/>
          <w:lang w:val="en-US"/>
          <w14:ligatures w14:val="standardContextual"/>
        </w:rPr>
        <w:t>vision may be accepted</w:t>
      </w:r>
      <w:r w:rsidR="00352505">
        <w:rPr>
          <w:rFonts w:eastAsia="Aptos"/>
          <w:kern w:val="2"/>
          <w:szCs w:val="24"/>
          <w:lang w:val="en-US"/>
          <w14:ligatures w14:val="standardContextual"/>
        </w:rPr>
        <w:t>,</w:t>
      </w:r>
      <w:r w:rsidR="000E1B12">
        <w:rPr>
          <w:rFonts w:eastAsia="Aptos"/>
          <w:kern w:val="2"/>
          <w:szCs w:val="24"/>
          <w:lang w:val="en-US"/>
          <w14:ligatures w14:val="standardContextual"/>
        </w:rPr>
        <w:t xml:space="preserve"> such as </w:t>
      </w:r>
      <w:r w:rsidR="00352505">
        <w:rPr>
          <w:rFonts w:eastAsia="Aptos"/>
          <w:kern w:val="2"/>
          <w:szCs w:val="24"/>
          <w:lang w:val="en-US"/>
          <w14:ligatures w14:val="standardContextual"/>
        </w:rPr>
        <w:t>a slash</w:t>
      </w:r>
      <w:r w:rsidR="00AE099C">
        <w:rPr>
          <w:rFonts w:eastAsia="Aptos"/>
          <w:kern w:val="2"/>
          <w:szCs w:val="24"/>
          <w:lang w:val="en-US"/>
          <w14:ligatures w14:val="standardContextual"/>
        </w:rPr>
        <w:t>.</w:t>
      </w:r>
    </w:p>
    <w:p w14:paraId="05579C91" w14:textId="73C808E4" w:rsidR="00205C78" w:rsidRDefault="00F32D55" w:rsidP="00414DE2">
      <w:pPr>
        <w:numPr>
          <w:ilvl w:val="0"/>
          <w:numId w:val="12"/>
        </w:numPr>
        <w:ind w:left="754" w:right="357" w:hanging="357"/>
        <w:contextualSpacing/>
        <w:rPr>
          <w:rFonts w:eastAsia="Aptos"/>
          <w:kern w:val="2"/>
          <w:szCs w:val="24"/>
          <w:lang w:val="en-US"/>
          <w14:ligatures w14:val="standardContextual"/>
        </w:rPr>
      </w:pPr>
      <w:r>
        <w:rPr>
          <w:rFonts w:eastAsia="Aptos"/>
          <w:kern w:val="2"/>
          <w:szCs w:val="24"/>
          <w:lang w:val="en-US"/>
          <w14:ligatures w14:val="standardContextual"/>
        </w:rPr>
        <w:t>I</w:t>
      </w:r>
      <w:r w:rsidR="0017380D" w:rsidRPr="0017380D">
        <w:rPr>
          <w:rFonts w:eastAsia="Aptos"/>
          <w:kern w:val="2"/>
          <w:szCs w:val="24"/>
          <w:lang w:val="en-US"/>
          <w14:ligatures w14:val="standardContextual"/>
        </w:rPr>
        <w:t xml:space="preserve">f marks are available for </w:t>
      </w:r>
      <w:r w:rsidR="001F01D7">
        <w:rPr>
          <w:rFonts w:eastAsia="Aptos"/>
          <w:kern w:val="2"/>
          <w:szCs w:val="24"/>
          <w:lang w:val="en-US"/>
          <w14:ligatures w14:val="standardContextual"/>
        </w:rPr>
        <w:t xml:space="preserve">the use of </w:t>
      </w:r>
      <w:r w:rsidR="00E87CBC">
        <w:rPr>
          <w:rFonts w:eastAsia="Aptos"/>
          <w:kern w:val="2"/>
          <w:szCs w:val="24"/>
          <w:lang w:val="en-US"/>
          <w14:ligatures w14:val="standardContextual"/>
        </w:rPr>
        <w:t>a</w:t>
      </w:r>
      <w:r w:rsidR="0017380D" w:rsidRPr="0017380D">
        <w:rPr>
          <w:rFonts w:eastAsia="Aptos"/>
          <w:kern w:val="2"/>
          <w:szCs w:val="24"/>
          <w:lang w:val="en-US"/>
          <w14:ligatures w14:val="standardContextual"/>
        </w:rPr>
        <w:t xml:space="preserve"> money symbol, accept the </w:t>
      </w:r>
      <w:r w:rsidR="000112AA">
        <w:rPr>
          <w:rFonts w:eastAsia="Aptos"/>
          <w:kern w:val="2"/>
          <w:szCs w:val="24"/>
          <w:lang w:val="en-US"/>
          <w14:ligatures w14:val="standardContextual"/>
        </w:rPr>
        <w:t xml:space="preserve">relevant </w:t>
      </w:r>
      <w:r w:rsidR="000E2C6A">
        <w:rPr>
          <w:rFonts w:eastAsia="Aptos"/>
          <w:kern w:val="2"/>
          <w:szCs w:val="24"/>
          <w:lang w:val="en-US"/>
          <w14:ligatures w14:val="standardContextual"/>
        </w:rPr>
        <w:t xml:space="preserve">symbol in the correct </w:t>
      </w:r>
      <w:r w:rsidR="0017380D" w:rsidRPr="0017380D">
        <w:rPr>
          <w:rFonts w:eastAsia="Aptos"/>
          <w:kern w:val="2"/>
          <w:szCs w:val="24"/>
          <w:lang w:val="en-US"/>
          <w14:ligatures w14:val="standardContextual"/>
        </w:rPr>
        <w:t xml:space="preserve">format, </w:t>
      </w:r>
      <w:r w:rsidR="005966B6">
        <w:rPr>
          <w:rFonts w:eastAsia="Aptos"/>
          <w:kern w:val="2"/>
          <w:szCs w:val="24"/>
          <w:lang w:val="en-US"/>
          <w14:ligatures w14:val="standardContextual"/>
        </w:rPr>
        <w:t>for example</w:t>
      </w:r>
      <w:r w:rsidR="00205C78">
        <w:rPr>
          <w:rFonts w:eastAsia="Aptos"/>
          <w:kern w:val="2"/>
          <w:szCs w:val="24"/>
          <w:lang w:val="en-US"/>
          <w14:ligatures w14:val="standardContextual"/>
        </w:rPr>
        <w:t>:</w:t>
      </w:r>
    </w:p>
    <w:p w14:paraId="0D8638C0" w14:textId="75FCE744" w:rsidR="00205C78" w:rsidRDefault="0017380D" w:rsidP="00414DE2">
      <w:pPr>
        <w:numPr>
          <w:ilvl w:val="1"/>
          <w:numId w:val="12"/>
        </w:numPr>
        <w:ind w:right="357"/>
        <w:contextualSpacing/>
        <w:rPr>
          <w:rFonts w:eastAsia="Aptos"/>
          <w:kern w:val="2"/>
          <w:szCs w:val="24"/>
          <w:lang w:val="en-US"/>
          <w14:ligatures w14:val="standardContextual"/>
        </w:rPr>
      </w:pPr>
      <w:r w:rsidRPr="0017380D">
        <w:rPr>
          <w:rFonts w:eastAsia="Aptos"/>
          <w:kern w:val="2"/>
          <w:szCs w:val="24"/>
          <w:lang w:val="en-US"/>
          <w14:ligatures w14:val="standardContextual"/>
        </w:rPr>
        <w:t>£15 or £15.00</w:t>
      </w:r>
    </w:p>
    <w:p w14:paraId="15B6122B" w14:textId="5F2B7068" w:rsidR="00205C78" w:rsidRDefault="0017380D" w:rsidP="00414DE2">
      <w:pPr>
        <w:numPr>
          <w:ilvl w:val="1"/>
          <w:numId w:val="12"/>
        </w:numPr>
        <w:ind w:right="357"/>
        <w:contextualSpacing/>
        <w:rPr>
          <w:rFonts w:eastAsia="Aptos"/>
          <w:kern w:val="2"/>
          <w:szCs w:val="24"/>
          <w:lang w:val="en-US"/>
          <w14:ligatures w14:val="standardContextual"/>
        </w:rPr>
      </w:pPr>
      <w:r w:rsidRPr="0017380D">
        <w:rPr>
          <w:rFonts w:eastAsia="Aptos"/>
          <w:kern w:val="2"/>
          <w:szCs w:val="24"/>
          <w:lang w:val="en-US"/>
          <w14:ligatures w14:val="standardContextual"/>
        </w:rPr>
        <w:t>10p or £0.10</w:t>
      </w:r>
    </w:p>
    <w:p w14:paraId="403AD009" w14:textId="2EE94D70" w:rsidR="0017380D" w:rsidRDefault="00205C78" w:rsidP="00414DE2">
      <w:pPr>
        <w:numPr>
          <w:ilvl w:val="1"/>
          <w:numId w:val="12"/>
        </w:numPr>
        <w:ind w:right="357"/>
        <w:contextualSpacing/>
        <w:rPr>
          <w:rFonts w:eastAsia="Aptos"/>
          <w:kern w:val="2"/>
          <w:szCs w:val="24"/>
          <w:lang w:val="en-US"/>
          <w14:ligatures w14:val="standardContextual"/>
        </w:rPr>
      </w:pPr>
      <w:r>
        <w:rPr>
          <w:rFonts w:eastAsia="Aptos"/>
          <w:kern w:val="2"/>
          <w:szCs w:val="24"/>
          <w:lang w:val="en-US"/>
          <w14:ligatures w14:val="standardContextual"/>
        </w:rPr>
        <w:t>d</w:t>
      </w:r>
      <w:r w:rsidR="0017380D" w:rsidRPr="0017380D">
        <w:rPr>
          <w:rFonts w:eastAsia="Aptos"/>
          <w:kern w:val="2"/>
          <w:szCs w:val="24"/>
          <w:lang w:val="en-US"/>
          <w14:ligatures w14:val="standardContextual"/>
        </w:rPr>
        <w:t>o not accept £15.0 or £15.00p or 15£ or £0.1</w:t>
      </w:r>
    </w:p>
    <w:p w14:paraId="6DD27AF4" w14:textId="239108D2" w:rsidR="003737CD" w:rsidRDefault="00AC167B" w:rsidP="00414DE2">
      <w:pPr>
        <w:numPr>
          <w:ilvl w:val="0"/>
          <w:numId w:val="12"/>
        </w:numPr>
        <w:ind w:left="754" w:right="357" w:hanging="357"/>
        <w:contextualSpacing/>
        <w:rPr>
          <w:rFonts w:eastAsia="Aptos"/>
          <w:kern w:val="2"/>
          <w:szCs w:val="24"/>
          <w:lang w:val="en-US"/>
          <w14:ligatures w14:val="standardContextual"/>
        </w:rPr>
      </w:pPr>
      <w:r>
        <w:rPr>
          <w:rFonts w:eastAsia="Aptos"/>
          <w:kern w:val="2"/>
          <w:szCs w:val="24"/>
          <w:lang w:val="en-US"/>
          <w14:ligatures w14:val="standardContextual"/>
        </w:rPr>
        <w:t>F</w:t>
      </w:r>
      <w:r w:rsidR="00AE6FDE">
        <w:rPr>
          <w:rFonts w:eastAsia="Aptos"/>
          <w:kern w:val="2"/>
          <w:szCs w:val="24"/>
          <w:lang w:val="en-US"/>
          <w14:ligatures w14:val="standardContextual"/>
        </w:rPr>
        <w:t>or an example on how to award marks</w:t>
      </w:r>
      <w:r w:rsidR="00597AEA">
        <w:rPr>
          <w:rFonts w:eastAsia="Aptos"/>
          <w:kern w:val="2"/>
          <w:szCs w:val="24"/>
          <w:lang w:val="en-US"/>
          <w14:ligatures w14:val="standardContextual"/>
        </w:rPr>
        <w:t>, see the table on the next page.</w:t>
      </w:r>
    </w:p>
    <w:p w14:paraId="3D1A5675" w14:textId="367393D5" w:rsidR="00B11471" w:rsidRDefault="00B11471">
      <w:pPr>
        <w:spacing w:after="160" w:line="259" w:lineRule="auto"/>
        <w:rPr>
          <w:rFonts w:eastAsia="Aptos"/>
          <w:kern w:val="2"/>
          <w:szCs w:val="24"/>
          <w:lang w:val="en-US"/>
          <w14:ligatures w14:val="standardContextual"/>
        </w:rPr>
      </w:pPr>
      <w:r>
        <w:rPr>
          <w:rFonts w:eastAsia="Aptos"/>
          <w:kern w:val="2"/>
          <w:szCs w:val="24"/>
          <w:lang w:val="en-US"/>
          <w14:ligatures w14:val="standardContextual"/>
        </w:rPr>
        <w:br w:type="page"/>
      </w:r>
    </w:p>
    <w:p w14:paraId="2C8005E3" w14:textId="27645F04" w:rsidR="004477CC" w:rsidRDefault="004477CC" w:rsidP="008B4FD4">
      <w:pPr>
        <w:spacing w:after="0"/>
        <w:ind w:right="357"/>
        <w:contextualSpacing/>
        <w:rPr>
          <w:rFonts w:eastAsia="Aptos"/>
          <w:b/>
          <w:bCs/>
          <w:kern w:val="2"/>
          <w:szCs w:val="24"/>
          <w:lang w:val="en-US"/>
          <w14:ligatures w14:val="standardContextual"/>
        </w:rPr>
      </w:pPr>
      <w:r w:rsidRPr="00092D2B">
        <w:rPr>
          <w:rFonts w:eastAsia="Aptos"/>
          <w:b/>
          <w:bCs/>
          <w:kern w:val="2"/>
          <w:szCs w:val="24"/>
          <w:lang w:val="en-US"/>
          <w14:ligatures w14:val="standardContextual"/>
        </w:rPr>
        <w:lastRenderedPageBreak/>
        <w:t xml:space="preserve">Example </w:t>
      </w:r>
      <w:r w:rsidR="00092D2B" w:rsidRPr="00092D2B">
        <w:rPr>
          <w:rFonts w:eastAsia="Aptos"/>
          <w:b/>
          <w:bCs/>
          <w:kern w:val="2"/>
          <w:szCs w:val="24"/>
          <w:lang w:val="en-US"/>
          <w14:ligatures w14:val="standardContextual"/>
        </w:rPr>
        <w:t xml:space="preserve">for </w:t>
      </w:r>
      <w:r w:rsidR="004D28D1">
        <w:rPr>
          <w:rFonts w:eastAsia="Aptos"/>
          <w:b/>
          <w:bCs/>
          <w:kern w:val="2"/>
          <w:szCs w:val="24"/>
          <w:lang w:val="en-US"/>
          <w14:ligatures w14:val="standardContextual"/>
        </w:rPr>
        <w:t>Assessor</w:t>
      </w:r>
      <w:r w:rsidR="00092D2B">
        <w:rPr>
          <w:rFonts w:eastAsia="Aptos"/>
          <w:b/>
          <w:bCs/>
          <w:kern w:val="2"/>
          <w:szCs w:val="24"/>
          <w:lang w:val="en-US"/>
          <w14:ligatures w14:val="standardContextual"/>
        </w:rPr>
        <w:t>:</w:t>
      </w:r>
    </w:p>
    <w:p w14:paraId="2E066481" w14:textId="77777777" w:rsidR="008B4FD4" w:rsidRDefault="008B4FD4" w:rsidP="008B4FD4">
      <w:pPr>
        <w:spacing w:after="0"/>
        <w:ind w:right="357"/>
        <w:contextualSpacing/>
        <w:rPr>
          <w:rFonts w:eastAsia="Aptos"/>
          <w:b/>
          <w:bCs/>
          <w:kern w:val="2"/>
          <w:szCs w:val="24"/>
          <w:lang w:val="en-US"/>
          <w14:ligatures w14:val="standardContextual"/>
        </w:rPr>
      </w:pPr>
    </w:p>
    <w:tbl>
      <w:tblPr>
        <w:tblStyle w:val="TableGrid"/>
        <w:tblW w:w="0" w:type="auto"/>
        <w:tblInd w:w="363" w:type="dxa"/>
        <w:tblLook w:val="04A0" w:firstRow="1" w:lastRow="0" w:firstColumn="1" w:lastColumn="0" w:noHBand="0" w:noVBand="1"/>
      </w:tblPr>
      <w:tblGrid>
        <w:gridCol w:w="1254"/>
        <w:gridCol w:w="8011"/>
      </w:tblGrid>
      <w:tr w:rsidR="004639CE" w14:paraId="3545956B" w14:textId="77777777" w:rsidTr="008B4FD4">
        <w:tc>
          <w:tcPr>
            <w:tcW w:w="1254" w:type="dxa"/>
            <w:shd w:val="clear" w:color="auto" w:fill="auto"/>
          </w:tcPr>
          <w:p w14:paraId="7B797D9A" w14:textId="39457359" w:rsidR="004639CE" w:rsidRPr="00A05C67" w:rsidRDefault="00EB68F8" w:rsidP="0052060B">
            <w:pPr>
              <w:contextualSpacing/>
              <w:jc w:val="center"/>
              <w:rPr>
                <w:rFonts w:ascii="Arial" w:eastAsia="Aptos" w:hAnsi="Arial" w:cs="Arial"/>
                <w:b/>
                <w:bCs/>
                <w:kern w:val="2"/>
                <w:sz w:val="24"/>
                <w:szCs w:val="28"/>
                <w:lang w:val="en-US"/>
                <w14:ligatures w14:val="standardContextual"/>
              </w:rPr>
            </w:pPr>
            <w:r>
              <w:rPr>
                <w:rFonts w:ascii="Arial" w:eastAsia="Aptos" w:hAnsi="Arial" w:cs="Arial"/>
                <w:b/>
                <w:bCs/>
                <w:kern w:val="2"/>
                <w:sz w:val="24"/>
                <w:szCs w:val="28"/>
                <w:lang w:val="en-US"/>
                <w14:ligatures w14:val="standardContextual"/>
              </w:rPr>
              <w:t>1</w:t>
            </w:r>
            <w:r w:rsidR="00B96D60">
              <w:rPr>
                <w:rFonts w:ascii="Arial" w:eastAsia="Aptos" w:hAnsi="Arial" w:cs="Arial"/>
                <w:b/>
                <w:bCs/>
                <w:kern w:val="2"/>
                <w:sz w:val="24"/>
                <w:szCs w:val="28"/>
                <w:lang w:val="en-US"/>
                <w14:ligatures w14:val="standardContextual"/>
              </w:rPr>
              <w:t>.</w:t>
            </w:r>
          </w:p>
        </w:tc>
        <w:tc>
          <w:tcPr>
            <w:tcW w:w="8011" w:type="dxa"/>
            <w:shd w:val="clear" w:color="auto" w:fill="auto"/>
          </w:tcPr>
          <w:p w14:paraId="3F2BD9D5" w14:textId="2F453A12" w:rsidR="004639CE" w:rsidRPr="00A05C67" w:rsidRDefault="004639CE" w:rsidP="00A0554C">
            <w:pPr>
              <w:spacing w:after="60" w:line="240" w:lineRule="auto"/>
              <w:rPr>
                <w:rFonts w:ascii="Arial" w:hAnsi="Arial" w:cs="Arial"/>
                <w:bCs/>
                <w:sz w:val="24"/>
                <w:szCs w:val="28"/>
              </w:rPr>
            </w:pPr>
            <w:r w:rsidRPr="00A05C67">
              <w:rPr>
                <w:rFonts w:ascii="Arial" w:hAnsi="Arial" w:cs="Arial"/>
                <w:bCs/>
                <w:sz w:val="24"/>
                <w:szCs w:val="28"/>
              </w:rPr>
              <w:t xml:space="preserve">Alex has </w:t>
            </w:r>
            <w:r w:rsidR="000125DE" w:rsidRPr="00A05C67">
              <w:rPr>
                <w:rFonts w:ascii="Arial" w:hAnsi="Arial" w:cs="Arial"/>
                <w:bCs/>
                <w:sz w:val="24"/>
                <w:szCs w:val="28"/>
              </w:rPr>
              <w:t xml:space="preserve">to put </w:t>
            </w:r>
            <w:r w:rsidRPr="00A05C67">
              <w:rPr>
                <w:rFonts w:ascii="Arial" w:hAnsi="Arial" w:cs="Arial"/>
                <w:bCs/>
                <w:sz w:val="24"/>
                <w:szCs w:val="28"/>
              </w:rPr>
              <w:t>15 books on a shelf.</w:t>
            </w:r>
          </w:p>
          <w:p w14:paraId="62B0A49D" w14:textId="75702261" w:rsidR="004639CE" w:rsidRPr="00A05C67" w:rsidRDefault="004639CE" w:rsidP="00A0554C">
            <w:pPr>
              <w:spacing w:after="60" w:line="240" w:lineRule="auto"/>
              <w:rPr>
                <w:rFonts w:ascii="Arial" w:hAnsi="Arial" w:cs="Arial"/>
                <w:bCs/>
                <w:sz w:val="24"/>
                <w:szCs w:val="28"/>
              </w:rPr>
            </w:pPr>
            <w:r w:rsidRPr="00A05C67">
              <w:rPr>
                <w:rFonts w:ascii="Arial" w:hAnsi="Arial" w:cs="Arial"/>
                <w:bCs/>
                <w:sz w:val="24"/>
                <w:szCs w:val="28"/>
              </w:rPr>
              <w:t>The shelf can hold 20 books.</w:t>
            </w:r>
          </w:p>
          <w:p w14:paraId="7A61946C" w14:textId="7A04945F" w:rsidR="004639CE" w:rsidRPr="00A05C67" w:rsidRDefault="004639CE" w:rsidP="00A0554C">
            <w:pPr>
              <w:spacing w:after="60" w:line="240" w:lineRule="auto"/>
              <w:rPr>
                <w:rFonts w:ascii="Arial" w:hAnsi="Arial" w:cs="Arial"/>
                <w:bCs/>
                <w:sz w:val="24"/>
                <w:szCs w:val="28"/>
              </w:rPr>
            </w:pPr>
            <w:r w:rsidRPr="00A05C67">
              <w:rPr>
                <w:rFonts w:ascii="Arial" w:hAnsi="Arial" w:cs="Arial"/>
                <w:bCs/>
                <w:sz w:val="24"/>
                <w:szCs w:val="28"/>
              </w:rPr>
              <w:t>Can Alex fit all the books on the shelf?</w:t>
            </w:r>
          </w:p>
          <w:p w14:paraId="3339273B" w14:textId="1E07D438" w:rsidR="00191CCF" w:rsidRDefault="004639CE" w:rsidP="00B37EC3">
            <w:pPr>
              <w:spacing w:after="60" w:line="240" w:lineRule="auto"/>
              <w:rPr>
                <w:rFonts w:ascii="Arial" w:hAnsi="Arial" w:cs="Arial"/>
                <w:b/>
                <w:sz w:val="24"/>
                <w:szCs w:val="28"/>
              </w:rPr>
            </w:pPr>
            <w:r w:rsidRPr="00A05C67">
              <w:rPr>
                <w:rFonts w:ascii="Arial" w:hAnsi="Arial" w:cs="Arial"/>
                <w:b/>
                <w:sz w:val="24"/>
                <w:szCs w:val="28"/>
              </w:rPr>
              <w:t>Show why you think this</w:t>
            </w:r>
            <w:r w:rsidR="004C22A2" w:rsidRPr="00A05C67">
              <w:rPr>
                <w:rFonts w:ascii="Arial" w:hAnsi="Arial" w:cs="Arial"/>
                <w:b/>
                <w:sz w:val="24"/>
                <w:szCs w:val="28"/>
              </w:rPr>
              <w:t>.</w:t>
            </w:r>
            <w:r w:rsidR="00A239FA" w:rsidRPr="00A05C67">
              <w:rPr>
                <w:rFonts w:ascii="Arial" w:hAnsi="Arial" w:cs="Arial"/>
                <w:b/>
                <w:sz w:val="24"/>
                <w:szCs w:val="28"/>
              </w:rPr>
              <w:t xml:space="preserve">              </w:t>
            </w:r>
            <w:r w:rsidR="00A05C67">
              <w:rPr>
                <w:rFonts w:ascii="Arial" w:hAnsi="Arial" w:cs="Arial"/>
                <w:b/>
                <w:sz w:val="24"/>
                <w:szCs w:val="28"/>
              </w:rPr>
              <w:t xml:space="preserve"> </w:t>
            </w:r>
            <w:r w:rsidR="00A239FA" w:rsidRPr="00A05C67">
              <w:rPr>
                <w:rFonts w:ascii="Arial" w:hAnsi="Arial" w:cs="Arial"/>
                <w:b/>
                <w:sz w:val="24"/>
                <w:szCs w:val="28"/>
              </w:rPr>
              <w:t xml:space="preserve">                                            </w:t>
            </w:r>
            <w:r w:rsidR="00630005" w:rsidRPr="00A05C67">
              <w:rPr>
                <w:rFonts w:ascii="Arial" w:hAnsi="Arial" w:cs="Arial"/>
                <w:b/>
                <w:sz w:val="24"/>
                <w:szCs w:val="28"/>
              </w:rPr>
              <w:t xml:space="preserve">        </w:t>
            </w:r>
          </w:p>
          <w:p w14:paraId="7ED46577" w14:textId="618E82B4" w:rsidR="00913756" w:rsidRPr="00A05C67" w:rsidRDefault="00913756" w:rsidP="00BF255A">
            <w:pPr>
              <w:spacing w:after="60" w:line="240" w:lineRule="auto"/>
              <w:jc w:val="right"/>
              <w:rPr>
                <w:rFonts w:ascii="Arial" w:hAnsi="Arial" w:cs="Arial"/>
                <w:b/>
                <w:sz w:val="24"/>
                <w:szCs w:val="28"/>
              </w:rPr>
            </w:pPr>
            <w:r w:rsidRPr="00A05C67">
              <w:rPr>
                <w:rFonts w:ascii="Arial" w:hAnsi="Arial" w:cs="Arial"/>
                <w:b/>
                <w:sz w:val="24"/>
                <w:szCs w:val="28"/>
              </w:rPr>
              <w:t>[2]</w:t>
            </w:r>
          </w:p>
        </w:tc>
      </w:tr>
    </w:tbl>
    <w:p w14:paraId="760E7CAC" w14:textId="5F5E77FA" w:rsidR="00A54801" w:rsidRPr="00D0459C" w:rsidRDefault="00710CBF" w:rsidP="00710CBF">
      <w:pPr>
        <w:tabs>
          <w:tab w:val="left" w:pos="1099"/>
        </w:tabs>
        <w:spacing w:after="0"/>
        <w:rPr>
          <w:sz w:val="20"/>
          <w:szCs w:val="18"/>
        </w:rPr>
      </w:pPr>
      <w:r>
        <w:t xml:space="preserve"> </w:t>
      </w:r>
    </w:p>
    <w:tbl>
      <w:tblPr>
        <w:tblStyle w:val="TableGrid"/>
        <w:tblW w:w="0" w:type="auto"/>
        <w:tblInd w:w="363" w:type="dxa"/>
        <w:tblLook w:val="04A0" w:firstRow="1" w:lastRow="0" w:firstColumn="1" w:lastColumn="0" w:noHBand="0" w:noVBand="1"/>
      </w:tblPr>
      <w:tblGrid>
        <w:gridCol w:w="910"/>
        <w:gridCol w:w="8355"/>
      </w:tblGrid>
      <w:tr w:rsidR="00CB5352" w14:paraId="17AA63C2" w14:textId="77777777">
        <w:tc>
          <w:tcPr>
            <w:tcW w:w="9384" w:type="dxa"/>
            <w:gridSpan w:val="2"/>
            <w:shd w:val="clear" w:color="auto" w:fill="D9D9D9" w:themeFill="background1" w:themeFillShade="D9"/>
          </w:tcPr>
          <w:p w14:paraId="1523C0DC" w14:textId="05FA849A" w:rsidR="00CB5352" w:rsidRPr="00A05C67" w:rsidRDefault="00CB5352" w:rsidP="00202AB9">
            <w:pPr>
              <w:spacing w:after="0" w:line="240" w:lineRule="auto"/>
              <w:jc w:val="center"/>
              <w:rPr>
                <w:rFonts w:ascii="Arial" w:hAnsi="Arial" w:cs="Arial"/>
                <w:b/>
                <w:sz w:val="24"/>
                <w:szCs w:val="24"/>
              </w:rPr>
            </w:pPr>
            <w:r w:rsidRPr="00A05C67">
              <w:rPr>
                <w:rFonts w:ascii="Arial" w:hAnsi="Arial" w:cs="Arial"/>
                <w:b/>
                <w:sz w:val="24"/>
                <w:szCs w:val="24"/>
              </w:rPr>
              <w:t xml:space="preserve">Mark </w:t>
            </w:r>
            <w:r w:rsidR="00FD1D00">
              <w:rPr>
                <w:rFonts w:ascii="Arial" w:hAnsi="Arial" w:cs="Arial"/>
                <w:b/>
                <w:sz w:val="24"/>
                <w:szCs w:val="24"/>
              </w:rPr>
              <w:t>S</w:t>
            </w:r>
            <w:r w:rsidRPr="00A05C67">
              <w:rPr>
                <w:rFonts w:ascii="Arial" w:hAnsi="Arial" w:cs="Arial"/>
                <w:b/>
                <w:sz w:val="24"/>
                <w:szCs w:val="24"/>
              </w:rPr>
              <w:t>cheme</w:t>
            </w:r>
          </w:p>
        </w:tc>
      </w:tr>
      <w:tr w:rsidR="008E72EE" w14:paraId="69DB6AF6" w14:textId="77777777" w:rsidTr="006B0DF5">
        <w:tc>
          <w:tcPr>
            <w:tcW w:w="908" w:type="dxa"/>
            <w:shd w:val="clear" w:color="auto" w:fill="D9D9D9" w:themeFill="background1" w:themeFillShade="D9"/>
          </w:tcPr>
          <w:p w14:paraId="385BA780" w14:textId="7F2A7FEC" w:rsidR="008E72EE" w:rsidRPr="00A05C67" w:rsidRDefault="00D07C84" w:rsidP="00202AB9">
            <w:pPr>
              <w:spacing w:after="0"/>
              <w:contextualSpacing/>
              <w:jc w:val="center"/>
              <w:rPr>
                <w:rFonts w:eastAsia="Aptos"/>
                <w:b/>
                <w:bCs/>
                <w:kern w:val="2"/>
                <w:sz w:val="24"/>
                <w:szCs w:val="24"/>
                <w:lang w:val="en-US"/>
                <w14:ligatures w14:val="standardContextual"/>
              </w:rPr>
            </w:pPr>
            <w:r w:rsidRPr="00A05C67">
              <w:rPr>
                <w:rFonts w:eastAsia="Aptos"/>
                <w:kern w:val="2"/>
                <w:sz w:val="24"/>
                <w:szCs w:val="24"/>
                <w:lang w:val="en-US"/>
                <w14:ligatures w14:val="standardContextual"/>
              </w:rPr>
              <w:br w:type="page"/>
            </w:r>
            <w:r w:rsidR="008E72EE" w:rsidRPr="00A05C67">
              <w:rPr>
                <w:rFonts w:ascii="Arial" w:hAnsi="Arial" w:cs="Arial"/>
                <w:b/>
                <w:sz w:val="24"/>
                <w:szCs w:val="24"/>
              </w:rPr>
              <w:t xml:space="preserve">Total </w:t>
            </w:r>
            <w:r w:rsidR="0068708F">
              <w:rPr>
                <w:rFonts w:ascii="Arial" w:hAnsi="Arial" w:cs="Arial"/>
                <w:b/>
                <w:sz w:val="24"/>
                <w:szCs w:val="24"/>
              </w:rPr>
              <w:t>M</w:t>
            </w:r>
            <w:r w:rsidR="008E72EE" w:rsidRPr="00D41FD4">
              <w:rPr>
                <w:rFonts w:ascii="Arial" w:hAnsi="Arial" w:cs="Arial"/>
                <w:b/>
                <w:sz w:val="24"/>
                <w:szCs w:val="24"/>
              </w:rPr>
              <w:t>ar</w:t>
            </w:r>
            <w:r w:rsidR="008E72EE" w:rsidRPr="00A05C67">
              <w:rPr>
                <w:rFonts w:ascii="Arial" w:hAnsi="Arial" w:cs="Arial"/>
                <w:b/>
                <w:sz w:val="24"/>
                <w:szCs w:val="24"/>
              </w:rPr>
              <w:t>ks</w:t>
            </w:r>
          </w:p>
        </w:tc>
        <w:tc>
          <w:tcPr>
            <w:tcW w:w="8476" w:type="dxa"/>
            <w:shd w:val="clear" w:color="auto" w:fill="D9D9D9" w:themeFill="background1" w:themeFillShade="D9"/>
            <w:vAlign w:val="center"/>
          </w:tcPr>
          <w:p w14:paraId="3A33A205" w14:textId="1F97ECA1" w:rsidR="008E72EE" w:rsidRPr="00A05C67" w:rsidRDefault="008E72EE" w:rsidP="00202AB9">
            <w:pPr>
              <w:spacing w:after="0" w:line="240" w:lineRule="auto"/>
              <w:jc w:val="center"/>
              <w:rPr>
                <w:rFonts w:ascii="Arial" w:hAnsi="Arial" w:cs="Arial"/>
                <w:b/>
                <w:sz w:val="24"/>
                <w:szCs w:val="24"/>
              </w:rPr>
            </w:pPr>
            <w:r w:rsidRPr="00A05C67">
              <w:rPr>
                <w:rFonts w:ascii="Arial" w:hAnsi="Arial" w:cs="Arial"/>
                <w:b/>
                <w:sz w:val="24"/>
                <w:szCs w:val="24"/>
              </w:rPr>
              <w:t xml:space="preserve">Answer/Examples &amp; Further </w:t>
            </w:r>
            <w:r w:rsidR="0068708F">
              <w:rPr>
                <w:rFonts w:ascii="Arial" w:hAnsi="Arial" w:cs="Arial"/>
                <w:b/>
                <w:sz w:val="24"/>
                <w:szCs w:val="24"/>
              </w:rPr>
              <w:t>C</w:t>
            </w:r>
            <w:r w:rsidRPr="00A05C67">
              <w:rPr>
                <w:rFonts w:ascii="Arial" w:hAnsi="Arial" w:cs="Arial"/>
                <w:b/>
                <w:sz w:val="24"/>
                <w:szCs w:val="24"/>
              </w:rPr>
              <w:t>onsiderations/Comments</w:t>
            </w:r>
          </w:p>
        </w:tc>
      </w:tr>
      <w:tr w:rsidR="008E72EE" w14:paraId="05C69265" w14:textId="77777777" w:rsidTr="006B0DF5">
        <w:tc>
          <w:tcPr>
            <w:tcW w:w="908" w:type="dxa"/>
          </w:tcPr>
          <w:p w14:paraId="5DD76126" w14:textId="3A22D39C" w:rsidR="008E72EE" w:rsidRPr="00FC5F44" w:rsidRDefault="00750F05" w:rsidP="003C7FA4">
            <w:pPr>
              <w:contextualSpacing/>
              <w:jc w:val="center"/>
              <w:rPr>
                <w:rFonts w:ascii="Arial" w:eastAsia="Aptos" w:hAnsi="Arial" w:cs="Arial"/>
                <w:b/>
                <w:bCs/>
                <w:kern w:val="2"/>
                <w:sz w:val="24"/>
                <w:szCs w:val="24"/>
                <w:lang w:val="en-US"/>
                <w14:ligatures w14:val="standardContextual"/>
              </w:rPr>
            </w:pPr>
            <w:r w:rsidRPr="00FC5F44">
              <w:rPr>
                <w:rFonts w:ascii="Arial" w:eastAsia="Aptos" w:hAnsi="Arial" w:cs="Arial"/>
                <w:b/>
                <w:bCs/>
                <w:kern w:val="2"/>
                <w:sz w:val="24"/>
                <w:szCs w:val="24"/>
                <w:lang w:val="en-US"/>
                <w14:ligatures w14:val="standardContextual"/>
              </w:rPr>
              <w:t>2</w:t>
            </w:r>
          </w:p>
        </w:tc>
        <w:tc>
          <w:tcPr>
            <w:tcW w:w="8476" w:type="dxa"/>
          </w:tcPr>
          <w:p w14:paraId="718CED2A" w14:textId="76052BAE" w:rsidR="00FD1E8B" w:rsidRPr="00770FFF" w:rsidRDefault="00FD1E8B" w:rsidP="00FD1E8B">
            <w:pPr>
              <w:spacing w:line="259" w:lineRule="auto"/>
              <w:rPr>
                <w:rFonts w:ascii="Arial" w:eastAsia="Arial" w:hAnsi="Arial" w:cs="Arial"/>
                <w:sz w:val="24"/>
                <w:szCs w:val="24"/>
              </w:rPr>
            </w:pPr>
            <w:r w:rsidRPr="00770FFF">
              <w:rPr>
                <w:rFonts w:ascii="Arial" w:eastAsia="Arial" w:hAnsi="Arial" w:cs="Arial"/>
                <w:sz w:val="24"/>
                <w:szCs w:val="24"/>
              </w:rPr>
              <w:t xml:space="preserve">Award </w:t>
            </w:r>
            <w:r w:rsidRPr="00770FFF">
              <w:rPr>
                <w:rFonts w:ascii="Arial" w:eastAsia="Arial" w:hAnsi="Arial" w:cs="Arial"/>
                <w:b/>
                <w:bCs/>
                <w:sz w:val="24"/>
                <w:szCs w:val="24"/>
              </w:rPr>
              <w:t>two</w:t>
            </w:r>
            <w:r w:rsidRPr="00770FFF">
              <w:rPr>
                <w:rFonts w:ascii="Arial" w:eastAsia="Arial" w:hAnsi="Arial" w:cs="Arial"/>
                <w:sz w:val="24"/>
                <w:szCs w:val="24"/>
              </w:rPr>
              <w:t xml:space="preserve"> marks for a correct decision </w:t>
            </w:r>
            <w:r w:rsidRPr="00770FFF">
              <w:rPr>
                <w:rFonts w:ascii="Arial" w:eastAsia="Arial" w:hAnsi="Arial" w:cs="Arial"/>
                <w:b/>
                <w:bCs/>
                <w:sz w:val="24"/>
                <w:szCs w:val="24"/>
              </w:rPr>
              <w:t>AND</w:t>
            </w:r>
            <w:r w:rsidRPr="00770FFF">
              <w:rPr>
                <w:rFonts w:ascii="Arial" w:eastAsia="Arial" w:hAnsi="Arial" w:cs="Arial"/>
                <w:sz w:val="24"/>
                <w:szCs w:val="24"/>
              </w:rPr>
              <w:t xml:space="preserve"> correct supporting value/reason, up to a maximum of </w:t>
            </w:r>
            <w:r w:rsidRPr="00770FFF">
              <w:rPr>
                <w:rFonts w:ascii="Arial" w:eastAsia="Arial" w:hAnsi="Arial" w:cs="Arial"/>
                <w:b/>
                <w:bCs/>
                <w:sz w:val="24"/>
                <w:szCs w:val="24"/>
              </w:rPr>
              <w:t>two</w:t>
            </w:r>
            <w:r w:rsidRPr="00770FFF">
              <w:rPr>
                <w:rFonts w:ascii="Arial" w:eastAsia="Arial" w:hAnsi="Arial" w:cs="Arial"/>
                <w:sz w:val="24"/>
                <w:szCs w:val="24"/>
              </w:rPr>
              <w:t xml:space="preserve"> marks, for example:</w:t>
            </w:r>
          </w:p>
          <w:p w14:paraId="46734D62" w14:textId="77777777" w:rsidR="00FD1E8B" w:rsidRPr="00770FFF" w:rsidRDefault="00FD1E8B" w:rsidP="00FD1E8B">
            <w:pPr>
              <w:pStyle w:val="ListParagraph"/>
              <w:numPr>
                <w:ilvl w:val="0"/>
                <w:numId w:val="8"/>
              </w:numPr>
              <w:spacing w:line="259" w:lineRule="auto"/>
              <w:ind w:left="794" w:hanging="397"/>
              <w:rPr>
                <w:rFonts w:ascii="Arial" w:eastAsia="Arial" w:hAnsi="Arial" w:cs="Arial"/>
                <w:sz w:val="24"/>
                <w:szCs w:val="24"/>
              </w:rPr>
            </w:pPr>
            <w:r w:rsidRPr="00770FFF">
              <w:rPr>
                <w:rFonts w:ascii="Arial" w:hAnsi="Arial" w:cs="Arial"/>
                <w:sz w:val="24"/>
                <w:szCs w:val="24"/>
              </w:rPr>
              <w:t xml:space="preserve">yes </w:t>
            </w:r>
            <w:r w:rsidRPr="00770FFF">
              <w:rPr>
                <w:rFonts w:ascii="Arial" w:hAnsi="Arial" w:cs="Arial"/>
                <w:b/>
                <w:sz w:val="24"/>
                <w:szCs w:val="24"/>
              </w:rPr>
              <w:t>AND</w:t>
            </w:r>
            <w:r w:rsidRPr="00770FFF">
              <w:rPr>
                <w:rFonts w:ascii="Arial" w:hAnsi="Arial" w:cs="Arial"/>
                <w:sz w:val="24"/>
                <w:szCs w:val="24"/>
              </w:rPr>
              <w:t xml:space="preserve"> 15 [books] is less than 20 </w:t>
            </w:r>
            <w:r w:rsidRPr="00770FFF">
              <w:rPr>
                <w:rFonts w:ascii="Arial" w:hAnsi="Arial" w:cs="Arial"/>
                <w:b/>
                <w:sz w:val="24"/>
                <w:szCs w:val="24"/>
              </w:rPr>
              <w:t>(2)</w:t>
            </w:r>
          </w:p>
          <w:p w14:paraId="506C7C72" w14:textId="067664F7" w:rsidR="00FD1E8B" w:rsidRPr="00770FFF" w:rsidRDefault="00FD1E8B" w:rsidP="00FD1E8B">
            <w:pPr>
              <w:pStyle w:val="ListParagraph"/>
              <w:numPr>
                <w:ilvl w:val="0"/>
                <w:numId w:val="8"/>
              </w:numPr>
              <w:spacing w:line="259" w:lineRule="auto"/>
              <w:ind w:left="794" w:hanging="397"/>
              <w:rPr>
                <w:rFonts w:ascii="Arial" w:eastAsia="Arial" w:hAnsi="Arial" w:cs="Arial"/>
                <w:sz w:val="24"/>
                <w:szCs w:val="24"/>
              </w:rPr>
            </w:pPr>
            <w:r w:rsidRPr="00770FFF">
              <w:rPr>
                <w:rFonts w:ascii="Arial" w:eastAsia="Arial" w:hAnsi="Arial" w:cs="Arial"/>
                <w:sz w:val="24"/>
                <w:szCs w:val="24"/>
              </w:rPr>
              <w:t xml:space="preserve">yes </w:t>
            </w:r>
            <w:r w:rsidRPr="00770FFF">
              <w:rPr>
                <w:rFonts w:ascii="Arial" w:eastAsia="Arial" w:hAnsi="Arial" w:cs="Arial"/>
                <w:b/>
                <w:sz w:val="24"/>
                <w:szCs w:val="24"/>
              </w:rPr>
              <w:t>AND</w:t>
            </w:r>
            <w:r w:rsidRPr="00770FFF">
              <w:rPr>
                <w:rFonts w:ascii="Arial" w:eastAsia="Arial" w:hAnsi="Arial" w:cs="Arial"/>
                <w:sz w:val="24"/>
                <w:szCs w:val="24"/>
              </w:rPr>
              <w:t xml:space="preserve"> 5 spaces left/remain [on the shelf] </w:t>
            </w:r>
            <w:r w:rsidRPr="00770FFF">
              <w:rPr>
                <w:rFonts w:ascii="Arial" w:hAnsi="Arial" w:cs="Arial"/>
                <w:b/>
                <w:sz w:val="24"/>
                <w:szCs w:val="24"/>
              </w:rPr>
              <w:t>(2)</w:t>
            </w:r>
          </w:p>
          <w:p w14:paraId="6CEF0511" w14:textId="77777777" w:rsidR="00FD1E8B" w:rsidRPr="00770FFF" w:rsidRDefault="00FD1E8B" w:rsidP="00FD1E8B">
            <w:pPr>
              <w:spacing w:line="259" w:lineRule="auto"/>
              <w:rPr>
                <w:rFonts w:ascii="Arial" w:eastAsia="Arial" w:hAnsi="Arial" w:cs="Arial"/>
                <w:b/>
                <w:bCs/>
                <w:sz w:val="24"/>
                <w:szCs w:val="24"/>
              </w:rPr>
            </w:pPr>
            <w:r w:rsidRPr="00770FFF">
              <w:rPr>
                <w:rFonts w:ascii="Arial" w:eastAsia="Arial" w:hAnsi="Arial" w:cs="Arial"/>
                <w:b/>
                <w:bCs/>
                <w:sz w:val="24"/>
                <w:szCs w:val="24"/>
              </w:rPr>
              <w:t>OR</w:t>
            </w:r>
          </w:p>
          <w:p w14:paraId="28A24D58" w14:textId="6CE00F84" w:rsidR="00FD1E8B" w:rsidRPr="00770FFF" w:rsidRDefault="00FD1E8B" w:rsidP="00FD1E8B">
            <w:pPr>
              <w:spacing w:line="259" w:lineRule="auto"/>
              <w:rPr>
                <w:rFonts w:ascii="Arial" w:eastAsia="Arial" w:hAnsi="Arial" w:cs="Arial"/>
                <w:sz w:val="24"/>
                <w:szCs w:val="24"/>
              </w:rPr>
            </w:pPr>
            <w:r w:rsidRPr="00770FFF">
              <w:rPr>
                <w:rFonts w:ascii="Arial" w:eastAsia="Arial" w:hAnsi="Arial" w:cs="Arial"/>
                <w:sz w:val="24"/>
                <w:szCs w:val="24"/>
              </w:rPr>
              <w:t xml:space="preserve">Award </w:t>
            </w:r>
            <w:r w:rsidRPr="00770FFF">
              <w:rPr>
                <w:rFonts w:ascii="Arial" w:eastAsia="Arial" w:hAnsi="Arial" w:cs="Arial"/>
                <w:b/>
                <w:bCs/>
                <w:sz w:val="24"/>
                <w:szCs w:val="24"/>
              </w:rPr>
              <w:t>one</w:t>
            </w:r>
            <w:r w:rsidRPr="00770FFF">
              <w:rPr>
                <w:rFonts w:ascii="Arial" w:eastAsia="Arial" w:hAnsi="Arial" w:cs="Arial"/>
                <w:sz w:val="24"/>
                <w:szCs w:val="24"/>
              </w:rPr>
              <w:t xml:space="preserve"> mark if only a correct supporting value/reason is given, up to a maximum of </w:t>
            </w:r>
            <w:r w:rsidRPr="00770FFF">
              <w:rPr>
                <w:rFonts w:ascii="Arial" w:eastAsia="Arial" w:hAnsi="Arial" w:cs="Arial"/>
                <w:b/>
                <w:sz w:val="24"/>
                <w:szCs w:val="24"/>
              </w:rPr>
              <w:t>one</w:t>
            </w:r>
            <w:r w:rsidRPr="00770FFF">
              <w:rPr>
                <w:rFonts w:ascii="Arial" w:eastAsia="Arial" w:hAnsi="Arial" w:cs="Arial"/>
                <w:sz w:val="24"/>
                <w:szCs w:val="24"/>
              </w:rPr>
              <w:t xml:space="preserve"> mark, for example:</w:t>
            </w:r>
          </w:p>
          <w:p w14:paraId="757DFFA8" w14:textId="77777777" w:rsidR="00FD1E8B" w:rsidRPr="00770FFF" w:rsidRDefault="00FD1E8B" w:rsidP="00FD1E8B">
            <w:pPr>
              <w:pStyle w:val="ListParagraph"/>
              <w:numPr>
                <w:ilvl w:val="0"/>
                <w:numId w:val="8"/>
              </w:numPr>
              <w:spacing w:line="259" w:lineRule="auto"/>
              <w:ind w:left="794" w:hanging="397"/>
              <w:rPr>
                <w:rFonts w:ascii="Arial" w:eastAsia="Arial" w:hAnsi="Arial" w:cs="Arial"/>
                <w:sz w:val="24"/>
                <w:szCs w:val="24"/>
              </w:rPr>
            </w:pPr>
            <w:r w:rsidRPr="00770FFF">
              <w:rPr>
                <w:rFonts w:ascii="Arial" w:eastAsia="Arial" w:hAnsi="Arial" w:cs="Arial"/>
                <w:sz w:val="24"/>
                <w:szCs w:val="24"/>
              </w:rPr>
              <w:t xml:space="preserve">15 [books] is less than 20 </w:t>
            </w:r>
            <w:r w:rsidRPr="00770FFF">
              <w:rPr>
                <w:rFonts w:ascii="Arial" w:hAnsi="Arial" w:cs="Arial"/>
                <w:b/>
                <w:sz w:val="24"/>
                <w:szCs w:val="24"/>
              </w:rPr>
              <w:t>(1)</w:t>
            </w:r>
          </w:p>
          <w:p w14:paraId="7DC5D64D" w14:textId="63191C6D" w:rsidR="00FD1E8B" w:rsidRPr="00770FFF" w:rsidRDefault="00FD1E8B" w:rsidP="00FD1E8B">
            <w:pPr>
              <w:pStyle w:val="ListParagraph"/>
              <w:numPr>
                <w:ilvl w:val="0"/>
                <w:numId w:val="8"/>
              </w:numPr>
              <w:spacing w:line="259" w:lineRule="auto"/>
              <w:ind w:left="794" w:hanging="397"/>
              <w:rPr>
                <w:rFonts w:ascii="Arial" w:eastAsia="Arial" w:hAnsi="Arial" w:cs="Arial"/>
                <w:sz w:val="24"/>
                <w:szCs w:val="24"/>
              </w:rPr>
            </w:pPr>
            <w:r w:rsidRPr="00770FFF">
              <w:rPr>
                <w:rFonts w:ascii="Arial" w:hAnsi="Arial" w:cs="Arial"/>
                <w:sz w:val="24"/>
                <w:szCs w:val="24"/>
              </w:rPr>
              <w:t xml:space="preserve">5 [spaces] left/remain [on the shelf] </w:t>
            </w:r>
            <w:r w:rsidRPr="00770FFF">
              <w:rPr>
                <w:rFonts w:ascii="Arial" w:hAnsi="Arial" w:cs="Arial"/>
                <w:b/>
                <w:sz w:val="24"/>
                <w:szCs w:val="24"/>
              </w:rPr>
              <w:t>(1)</w:t>
            </w:r>
          </w:p>
          <w:p w14:paraId="29BB34FF" w14:textId="77777777" w:rsidR="00FD1E8B" w:rsidRPr="00770FFF" w:rsidRDefault="00FD1E8B" w:rsidP="00FD1E8B">
            <w:pPr>
              <w:spacing w:line="259" w:lineRule="auto"/>
              <w:rPr>
                <w:rFonts w:ascii="Arial" w:eastAsia="Arial" w:hAnsi="Arial" w:cs="Arial"/>
                <w:sz w:val="24"/>
                <w:szCs w:val="24"/>
                <w:lang w:val="en-US"/>
              </w:rPr>
            </w:pPr>
            <w:r w:rsidRPr="00770FFF">
              <w:rPr>
                <w:rFonts w:ascii="Arial" w:eastAsia="Arial" w:hAnsi="Arial" w:cs="Arial"/>
                <w:sz w:val="24"/>
                <w:szCs w:val="24"/>
                <w:lang w:val="en-US"/>
              </w:rPr>
              <w:t xml:space="preserve">Information given in [brackets] is </w:t>
            </w:r>
            <w:r w:rsidRPr="00770FFF">
              <w:rPr>
                <w:rFonts w:ascii="Arial" w:eastAsia="Arial" w:hAnsi="Arial" w:cs="Arial"/>
                <w:b/>
                <w:bCs/>
                <w:sz w:val="24"/>
                <w:szCs w:val="24"/>
                <w:lang w:val="en-US"/>
              </w:rPr>
              <w:t xml:space="preserve">not </w:t>
            </w:r>
            <w:r w:rsidRPr="00770FFF">
              <w:rPr>
                <w:rFonts w:ascii="Arial" w:eastAsia="Arial" w:hAnsi="Arial" w:cs="Arial"/>
                <w:sz w:val="24"/>
                <w:szCs w:val="24"/>
                <w:lang w:val="en-US"/>
              </w:rPr>
              <w:t>required to award the marks.</w:t>
            </w:r>
          </w:p>
          <w:p w14:paraId="453E6572" w14:textId="0DECD935" w:rsidR="002661CC" w:rsidRPr="0012040A" w:rsidRDefault="00FD1E8B" w:rsidP="00FD1E8B">
            <w:pPr>
              <w:spacing w:line="259" w:lineRule="auto"/>
              <w:rPr>
                <w:rFonts w:eastAsia="Arial"/>
                <w:lang w:val="en-US"/>
              </w:rPr>
            </w:pPr>
            <w:r w:rsidRPr="00770FFF">
              <w:rPr>
                <w:rFonts w:ascii="Arial" w:eastAsia="Arial" w:hAnsi="Arial" w:cs="Arial"/>
                <w:sz w:val="24"/>
                <w:szCs w:val="24"/>
              </w:rPr>
              <w:t xml:space="preserve">A maximum of </w:t>
            </w:r>
            <w:r w:rsidRPr="00770FFF">
              <w:rPr>
                <w:rFonts w:ascii="Arial" w:eastAsia="Arial" w:hAnsi="Arial" w:cs="Arial"/>
                <w:b/>
                <w:bCs/>
                <w:sz w:val="24"/>
                <w:szCs w:val="24"/>
              </w:rPr>
              <w:t>two marks</w:t>
            </w:r>
            <w:r w:rsidRPr="00770FFF">
              <w:rPr>
                <w:rFonts w:ascii="Arial" w:eastAsia="Arial" w:hAnsi="Arial" w:cs="Arial"/>
                <w:sz w:val="24"/>
                <w:szCs w:val="24"/>
              </w:rPr>
              <w:t xml:space="preserve"> can be awarded for this question.</w:t>
            </w:r>
          </w:p>
        </w:tc>
      </w:tr>
    </w:tbl>
    <w:p w14:paraId="363BE063" w14:textId="77777777" w:rsidR="008E72EE" w:rsidRDefault="008E72EE" w:rsidP="00A239FA">
      <w:pPr>
        <w:spacing w:after="0"/>
      </w:pPr>
    </w:p>
    <w:tbl>
      <w:tblPr>
        <w:tblStyle w:val="TableGrid"/>
        <w:tblpPr w:leftFromText="180" w:rightFromText="180" w:vertAnchor="text" w:tblpX="363" w:tblpY="1"/>
        <w:tblOverlap w:val="never"/>
        <w:tblW w:w="4829" w:type="pct"/>
        <w:tblLayout w:type="fixed"/>
        <w:tblLook w:val="04A0" w:firstRow="1" w:lastRow="0" w:firstColumn="1" w:lastColumn="0" w:noHBand="0" w:noVBand="1"/>
      </w:tblPr>
      <w:tblGrid>
        <w:gridCol w:w="2487"/>
        <w:gridCol w:w="1336"/>
        <w:gridCol w:w="5476"/>
      </w:tblGrid>
      <w:tr w:rsidR="00A239FA" w:rsidRPr="0012040A" w14:paraId="7EDF94C3" w14:textId="77777777" w:rsidTr="007E4947">
        <w:tc>
          <w:tcPr>
            <w:tcW w:w="2487" w:type="dxa"/>
            <w:shd w:val="clear" w:color="auto" w:fill="D9D9D9" w:themeFill="background1" w:themeFillShade="D9"/>
            <w:vAlign w:val="center"/>
          </w:tcPr>
          <w:p w14:paraId="58F7A28E" w14:textId="7F1D3236" w:rsidR="00A239FA" w:rsidRPr="00A05C67" w:rsidRDefault="00A239FA" w:rsidP="0056085B">
            <w:pPr>
              <w:spacing w:after="0"/>
              <w:contextualSpacing/>
              <w:rPr>
                <w:rFonts w:ascii="Arial" w:eastAsia="Aptos" w:hAnsi="Arial" w:cs="Arial"/>
                <w:b/>
                <w:bCs/>
                <w:kern w:val="2"/>
                <w:sz w:val="24"/>
                <w:szCs w:val="28"/>
                <w:lang w:val="en-US"/>
                <w14:ligatures w14:val="standardContextual"/>
              </w:rPr>
            </w:pPr>
            <w:r w:rsidRPr="00A05C67">
              <w:rPr>
                <w:rFonts w:ascii="Arial" w:eastAsia="Aptos" w:hAnsi="Arial" w:cs="Arial"/>
                <w:b/>
                <w:bCs/>
                <w:kern w:val="2"/>
                <w:sz w:val="24"/>
                <w:szCs w:val="28"/>
                <w:lang w:val="en-US"/>
                <w14:ligatures w14:val="standardContextual"/>
              </w:rPr>
              <w:t xml:space="preserve">Learner </w:t>
            </w:r>
            <w:r w:rsidR="0068708F">
              <w:rPr>
                <w:rFonts w:ascii="Arial" w:eastAsia="Aptos" w:hAnsi="Arial" w:cs="Arial"/>
                <w:b/>
                <w:bCs/>
                <w:kern w:val="2"/>
                <w:sz w:val="24"/>
                <w:szCs w:val="28"/>
                <w:lang w:val="en-US"/>
                <w14:ligatures w14:val="standardContextual"/>
              </w:rPr>
              <w:t>R</w:t>
            </w:r>
            <w:r w:rsidRPr="00A05C67">
              <w:rPr>
                <w:rFonts w:ascii="Arial" w:eastAsia="Aptos" w:hAnsi="Arial" w:cs="Arial"/>
                <w:b/>
                <w:bCs/>
                <w:kern w:val="2"/>
                <w:sz w:val="24"/>
                <w:szCs w:val="28"/>
                <w:lang w:val="en-US"/>
                <w14:ligatures w14:val="standardContextual"/>
              </w:rPr>
              <w:t>esponse</w:t>
            </w:r>
            <w:r w:rsidR="00B324D7" w:rsidRPr="00A05C67">
              <w:rPr>
                <w:rFonts w:ascii="Arial" w:eastAsia="Aptos" w:hAnsi="Arial" w:cs="Arial"/>
                <w:b/>
                <w:bCs/>
                <w:kern w:val="2"/>
                <w:sz w:val="24"/>
                <w:szCs w:val="28"/>
                <w:lang w:val="en-US"/>
                <w14:ligatures w14:val="standardContextual"/>
              </w:rPr>
              <w:t>s</w:t>
            </w:r>
          </w:p>
        </w:tc>
        <w:tc>
          <w:tcPr>
            <w:tcW w:w="1336" w:type="dxa"/>
            <w:shd w:val="clear" w:color="auto" w:fill="D9D9D9" w:themeFill="background1" w:themeFillShade="D9"/>
            <w:vAlign w:val="center"/>
          </w:tcPr>
          <w:p w14:paraId="21C1CA37" w14:textId="3CF64862" w:rsidR="00A239FA" w:rsidRPr="00A05C67" w:rsidRDefault="00A239FA" w:rsidP="0056085B">
            <w:pPr>
              <w:spacing w:after="0"/>
              <w:contextualSpacing/>
              <w:jc w:val="center"/>
              <w:rPr>
                <w:rFonts w:eastAsia="Aptos"/>
                <w:b/>
                <w:kern w:val="2"/>
                <w:sz w:val="24"/>
                <w:szCs w:val="28"/>
                <w:lang w:val="en-US"/>
                <w14:ligatures w14:val="standardContextual"/>
              </w:rPr>
            </w:pPr>
            <w:r w:rsidRPr="00A05C67">
              <w:rPr>
                <w:rFonts w:ascii="Arial" w:eastAsia="Aptos" w:hAnsi="Arial" w:cs="Arial"/>
                <w:b/>
                <w:kern w:val="2"/>
                <w:sz w:val="24"/>
                <w:szCs w:val="28"/>
                <w:lang w:val="en-US"/>
                <w14:ligatures w14:val="standardContextual"/>
              </w:rPr>
              <w:t xml:space="preserve">Marks </w:t>
            </w:r>
            <w:r w:rsidR="0068708F">
              <w:rPr>
                <w:rFonts w:ascii="Arial" w:eastAsia="Aptos" w:hAnsi="Arial" w:cs="Arial"/>
                <w:b/>
                <w:kern w:val="2"/>
                <w:sz w:val="24"/>
                <w:szCs w:val="28"/>
                <w:lang w:val="en-US"/>
                <w14:ligatures w14:val="standardContextual"/>
              </w:rPr>
              <w:t>A</w:t>
            </w:r>
            <w:r w:rsidRPr="00A05C67">
              <w:rPr>
                <w:rFonts w:ascii="Arial" w:eastAsia="Aptos" w:hAnsi="Arial" w:cs="Arial"/>
                <w:b/>
                <w:kern w:val="2"/>
                <w:sz w:val="24"/>
                <w:szCs w:val="28"/>
                <w:lang w:val="en-US"/>
                <w14:ligatures w14:val="standardContextual"/>
              </w:rPr>
              <w:t>warded</w:t>
            </w:r>
          </w:p>
        </w:tc>
        <w:tc>
          <w:tcPr>
            <w:tcW w:w="5476" w:type="dxa"/>
            <w:shd w:val="clear" w:color="auto" w:fill="D9D9D9" w:themeFill="background1" w:themeFillShade="D9"/>
            <w:vAlign w:val="center"/>
          </w:tcPr>
          <w:p w14:paraId="1684C754" w14:textId="70323C72" w:rsidR="00A239FA" w:rsidRPr="00A05C67" w:rsidRDefault="00A239FA" w:rsidP="0056085B">
            <w:pPr>
              <w:spacing w:after="0"/>
              <w:contextualSpacing/>
              <w:jc w:val="center"/>
              <w:rPr>
                <w:rFonts w:ascii="Arial" w:eastAsia="Aptos" w:hAnsi="Arial" w:cs="Arial"/>
                <w:b/>
                <w:kern w:val="2"/>
                <w:sz w:val="24"/>
                <w:szCs w:val="28"/>
                <w:lang w:val="en-US"/>
                <w14:ligatures w14:val="standardContextual"/>
              </w:rPr>
            </w:pPr>
            <w:r w:rsidRPr="00A05C67">
              <w:rPr>
                <w:rFonts w:ascii="Arial" w:eastAsia="Aptos" w:hAnsi="Arial" w:cs="Arial"/>
                <w:b/>
                <w:kern w:val="2"/>
                <w:sz w:val="24"/>
                <w:szCs w:val="28"/>
                <w:lang w:val="en-US"/>
                <w14:ligatures w14:val="standardContextual"/>
              </w:rPr>
              <w:t>Reason</w:t>
            </w:r>
            <w:r w:rsidR="00B324D7" w:rsidRPr="00A05C67">
              <w:rPr>
                <w:rFonts w:ascii="Arial" w:eastAsia="Aptos" w:hAnsi="Arial" w:cs="Arial"/>
                <w:b/>
                <w:kern w:val="2"/>
                <w:sz w:val="24"/>
                <w:szCs w:val="28"/>
                <w:lang w:val="en-US"/>
                <w14:ligatures w14:val="standardContextual"/>
              </w:rPr>
              <w:t>s</w:t>
            </w:r>
            <w:r w:rsidR="00E07657" w:rsidRPr="00A05C67">
              <w:rPr>
                <w:rFonts w:ascii="Arial" w:eastAsia="Aptos" w:hAnsi="Arial" w:cs="Arial"/>
                <w:b/>
                <w:kern w:val="2"/>
                <w:sz w:val="24"/>
                <w:szCs w:val="28"/>
                <w:lang w:val="en-US"/>
                <w14:ligatures w14:val="standardContextual"/>
              </w:rPr>
              <w:t xml:space="preserve"> for </w:t>
            </w:r>
            <w:r w:rsidR="0068708F">
              <w:rPr>
                <w:rFonts w:ascii="Arial" w:eastAsia="Aptos" w:hAnsi="Arial" w:cs="Arial"/>
                <w:b/>
                <w:kern w:val="2"/>
                <w:sz w:val="24"/>
                <w:szCs w:val="28"/>
                <w:lang w:val="en-US"/>
                <w14:ligatures w14:val="standardContextual"/>
              </w:rPr>
              <w:t>M</w:t>
            </w:r>
            <w:r w:rsidR="00E07657" w:rsidRPr="00A05C67">
              <w:rPr>
                <w:rFonts w:ascii="Arial" w:eastAsia="Aptos" w:hAnsi="Arial" w:cs="Arial"/>
                <w:b/>
                <w:kern w:val="2"/>
                <w:sz w:val="24"/>
                <w:szCs w:val="28"/>
                <w:lang w:val="en-US"/>
                <w14:ligatures w14:val="standardContextual"/>
              </w:rPr>
              <w:t xml:space="preserve">arks </w:t>
            </w:r>
            <w:r w:rsidR="0068708F">
              <w:rPr>
                <w:rFonts w:ascii="Arial" w:eastAsia="Aptos" w:hAnsi="Arial" w:cs="Arial"/>
                <w:b/>
                <w:kern w:val="2"/>
                <w:sz w:val="24"/>
                <w:szCs w:val="28"/>
                <w:lang w:val="en-US"/>
                <w14:ligatures w14:val="standardContextual"/>
              </w:rPr>
              <w:t>A</w:t>
            </w:r>
            <w:r w:rsidR="00E07657" w:rsidRPr="00A05C67">
              <w:rPr>
                <w:rFonts w:ascii="Arial" w:eastAsia="Aptos" w:hAnsi="Arial" w:cs="Arial"/>
                <w:b/>
                <w:kern w:val="2"/>
                <w:sz w:val="24"/>
                <w:szCs w:val="28"/>
                <w:lang w:val="en-US"/>
                <w14:ligatures w14:val="standardContextual"/>
              </w:rPr>
              <w:t>warded</w:t>
            </w:r>
          </w:p>
        </w:tc>
      </w:tr>
      <w:tr w:rsidR="002037F5" w:rsidRPr="0012040A" w14:paraId="72F307D9" w14:textId="77777777" w:rsidTr="007E4947">
        <w:tc>
          <w:tcPr>
            <w:tcW w:w="2487" w:type="dxa"/>
          </w:tcPr>
          <w:p w14:paraId="625B0655" w14:textId="1034D032" w:rsidR="002037F5" w:rsidRPr="00A05C67" w:rsidRDefault="002037F5" w:rsidP="002037F5">
            <w:pPr>
              <w:contextualSpacing/>
              <w:rPr>
                <w:rFonts w:ascii="Arial" w:eastAsia="Aptos" w:hAnsi="Arial" w:cs="Arial"/>
                <w:kern w:val="2"/>
                <w:sz w:val="24"/>
                <w:szCs w:val="28"/>
                <w:lang w:val="en-US"/>
                <w14:ligatures w14:val="standardContextual"/>
              </w:rPr>
            </w:pPr>
            <w:r w:rsidRPr="00770FFF">
              <w:rPr>
                <w:rFonts w:ascii="Arial" w:eastAsia="Aptos" w:hAnsi="Arial" w:cs="Arial"/>
                <w:kern w:val="2"/>
                <w:sz w:val="24"/>
                <w:szCs w:val="24"/>
                <w:lang w:val="en-US"/>
                <w14:ligatures w14:val="standardContextual"/>
              </w:rPr>
              <w:t>Yes, because up to 20 books can fit</w:t>
            </w:r>
          </w:p>
        </w:tc>
        <w:tc>
          <w:tcPr>
            <w:tcW w:w="1336" w:type="dxa"/>
          </w:tcPr>
          <w:p w14:paraId="235FD6BB" w14:textId="5523CA7B" w:rsidR="002037F5" w:rsidRPr="00A05C67" w:rsidRDefault="002037F5" w:rsidP="002037F5">
            <w:pPr>
              <w:contextualSpacing/>
              <w:jc w:val="center"/>
              <w:rPr>
                <w:rFonts w:ascii="Arial" w:eastAsia="Aptos" w:hAnsi="Arial" w:cs="Arial"/>
                <w:kern w:val="2"/>
                <w:sz w:val="24"/>
                <w:szCs w:val="28"/>
                <w:lang w:val="en-US"/>
                <w14:ligatures w14:val="standardContextual"/>
              </w:rPr>
            </w:pPr>
            <w:r w:rsidRPr="00770FFF">
              <w:rPr>
                <w:rFonts w:ascii="Arial" w:eastAsia="Aptos" w:hAnsi="Arial" w:cs="Arial"/>
                <w:kern w:val="2"/>
                <w:sz w:val="24"/>
                <w:szCs w:val="24"/>
                <w:lang w:val="en-US"/>
                <w14:ligatures w14:val="standardContextual"/>
              </w:rPr>
              <w:t>2</w:t>
            </w:r>
          </w:p>
        </w:tc>
        <w:tc>
          <w:tcPr>
            <w:tcW w:w="5476" w:type="dxa"/>
          </w:tcPr>
          <w:p w14:paraId="286983D3" w14:textId="591BC15B" w:rsidR="002037F5" w:rsidRPr="00A05C67" w:rsidRDefault="002037F5" w:rsidP="002037F5">
            <w:pPr>
              <w:contextualSpacing/>
              <w:rPr>
                <w:rFonts w:ascii="Arial" w:eastAsia="Aptos" w:hAnsi="Arial" w:cs="Arial"/>
                <w:kern w:val="2"/>
                <w:sz w:val="24"/>
                <w:szCs w:val="28"/>
                <w:lang w:val="en-US"/>
                <w14:ligatures w14:val="standardContextual"/>
              </w:rPr>
            </w:pPr>
            <w:r w:rsidRPr="00770FFF">
              <w:rPr>
                <w:rFonts w:ascii="Arial" w:eastAsia="Aptos" w:hAnsi="Arial" w:cs="Arial"/>
                <w:kern w:val="2"/>
                <w:sz w:val="24"/>
                <w:szCs w:val="24"/>
                <w:lang w:val="en-US"/>
                <w14:ligatures w14:val="standardContextual"/>
              </w:rPr>
              <w:t>Correct decision and correct reason given.</w:t>
            </w:r>
          </w:p>
        </w:tc>
      </w:tr>
      <w:tr w:rsidR="002037F5" w:rsidRPr="0012040A" w14:paraId="03CD7785" w14:textId="77777777" w:rsidTr="007E4947">
        <w:tc>
          <w:tcPr>
            <w:tcW w:w="2487" w:type="dxa"/>
          </w:tcPr>
          <w:p w14:paraId="0C22C8E7" w14:textId="18D5A8F6" w:rsidR="002037F5" w:rsidRPr="00A05C67" w:rsidRDefault="002037F5" w:rsidP="002037F5">
            <w:pPr>
              <w:contextualSpacing/>
              <w:rPr>
                <w:rFonts w:eastAsia="Aptos"/>
                <w:kern w:val="2"/>
                <w:sz w:val="24"/>
                <w:szCs w:val="28"/>
                <w:lang w:val="en-US"/>
                <w14:ligatures w14:val="standardContextual"/>
              </w:rPr>
            </w:pPr>
            <w:r w:rsidRPr="00770FFF">
              <w:rPr>
                <w:rFonts w:ascii="Arial" w:eastAsia="Aptos" w:hAnsi="Arial" w:cs="Arial"/>
                <w:kern w:val="2"/>
                <w:sz w:val="24"/>
                <w:szCs w:val="24"/>
                <w:lang w:val="en-US"/>
                <w14:ligatures w14:val="standardContextual"/>
              </w:rPr>
              <w:t>Yes, because 15 is less than 20</w:t>
            </w:r>
          </w:p>
        </w:tc>
        <w:tc>
          <w:tcPr>
            <w:tcW w:w="1336" w:type="dxa"/>
          </w:tcPr>
          <w:p w14:paraId="2D81F041" w14:textId="57BFA43B" w:rsidR="002037F5" w:rsidRPr="00A05C67" w:rsidRDefault="002037F5" w:rsidP="002037F5">
            <w:pPr>
              <w:contextualSpacing/>
              <w:jc w:val="center"/>
              <w:rPr>
                <w:rFonts w:eastAsia="Aptos"/>
                <w:kern w:val="2"/>
                <w:sz w:val="24"/>
                <w:szCs w:val="28"/>
                <w:lang w:val="en-US"/>
                <w14:ligatures w14:val="standardContextual"/>
              </w:rPr>
            </w:pPr>
            <w:r w:rsidRPr="00770FFF">
              <w:rPr>
                <w:rFonts w:ascii="Arial" w:eastAsia="Aptos" w:hAnsi="Arial" w:cs="Arial"/>
                <w:kern w:val="2"/>
                <w:sz w:val="24"/>
                <w:szCs w:val="24"/>
                <w:lang w:val="en-US"/>
                <w14:ligatures w14:val="standardContextual"/>
              </w:rPr>
              <w:t>2</w:t>
            </w:r>
          </w:p>
        </w:tc>
        <w:tc>
          <w:tcPr>
            <w:tcW w:w="5476" w:type="dxa"/>
          </w:tcPr>
          <w:p w14:paraId="6CEAB923" w14:textId="6E0C547B" w:rsidR="002037F5" w:rsidRPr="00A05C67" w:rsidRDefault="002037F5" w:rsidP="002037F5">
            <w:pPr>
              <w:contextualSpacing/>
              <w:rPr>
                <w:rFonts w:eastAsia="Aptos"/>
                <w:kern w:val="2"/>
                <w:sz w:val="24"/>
                <w:szCs w:val="28"/>
                <w:lang w:val="en-US"/>
                <w14:ligatures w14:val="standardContextual"/>
              </w:rPr>
            </w:pPr>
            <w:r w:rsidRPr="00770FFF">
              <w:rPr>
                <w:rFonts w:ascii="Arial" w:eastAsia="Aptos" w:hAnsi="Arial" w:cs="Arial"/>
                <w:kern w:val="2"/>
                <w:sz w:val="24"/>
                <w:szCs w:val="24"/>
                <w:lang w:val="en-US"/>
                <w14:ligatures w14:val="standardContextual"/>
              </w:rPr>
              <w:t>Correct decision and correct reason given.</w:t>
            </w:r>
          </w:p>
        </w:tc>
      </w:tr>
      <w:tr w:rsidR="002037F5" w:rsidRPr="0012040A" w14:paraId="1EACB6CD" w14:textId="77777777" w:rsidTr="007E4947">
        <w:tc>
          <w:tcPr>
            <w:tcW w:w="2487" w:type="dxa"/>
          </w:tcPr>
          <w:p w14:paraId="7080F3A2" w14:textId="6A11E5D9" w:rsidR="002037F5" w:rsidRPr="00A05C67" w:rsidRDefault="002037F5" w:rsidP="002037F5">
            <w:pPr>
              <w:contextualSpacing/>
              <w:rPr>
                <w:rFonts w:ascii="Arial" w:eastAsia="Aptos" w:hAnsi="Arial" w:cs="Arial"/>
                <w:kern w:val="2"/>
                <w:sz w:val="24"/>
                <w:szCs w:val="28"/>
                <w:lang w:val="en-US"/>
                <w14:ligatures w14:val="standardContextual"/>
              </w:rPr>
            </w:pPr>
            <w:r w:rsidRPr="00770FFF">
              <w:rPr>
                <w:rFonts w:ascii="Arial" w:eastAsia="Aptos" w:hAnsi="Arial" w:cs="Arial"/>
                <w:kern w:val="2"/>
                <w:sz w:val="24"/>
                <w:szCs w:val="24"/>
                <w:lang w:val="en-US"/>
                <w14:ligatures w14:val="standardContextual"/>
              </w:rPr>
              <w:t>Yes, because there are 5 spaces left</w:t>
            </w:r>
          </w:p>
        </w:tc>
        <w:tc>
          <w:tcPr>
            <w:tcW w:w="1336" w:type="dxa"/>
          </w:tcPr>
          <w:p w14:paraId="455E923D" w14:textId="4BAB96B7" w:rsidR="002037F5" w:rsidRPr="00A05C67" w:rsidRDefault="002037F5" w:rsidP="002037F5">
            <w:pPr>
              <w:contextualSpacing/>
              <w:jc w:val="center"/>
              <w:rPr>
                <w:rFonts w:ascii="Arial" w:eastAsia="Aptos" w:hAnsi="Arial" w:cs="Arial"/>
                <w:kern w:val="2"/>
                <w:sz w:val="24"/>
                <w:szCs w:val="28"/>
                <w:lang w:val="en-US"/>
                <w14:ligatures w14:val="standardContextual"/>
              </w:rPr>
            </w:pPr>
            <w:r w:rsidRPr="00770FFF">
              <w:rPr>
                <w:rFonts w:ascii="Arial" w:eastAsia="Aptos" w:hAnsi="Arial" w:cs="Arial"/>
                <w:kern w:val="2"/>
                <w:sz w:val="24"/>
                <w:szCs w:val="24"/>
                <w:lang w:val="en-US"/>
                <w14:ligatures w14:val="standardContextual"/>
              </w:rPr>
              <w:t>2</w:t>
            </w:r>
          </w:p>
        </w:tc>
        <w:tc>
          <w:tcPr>
            <w:tcW w:w="5476" w:type="dxa"/>
          </w:tcPr>
          <w:p w14:paraId="55790474" w14:textId="10C1BF01" w:rsidR="002037F5" w:rsidRPr="00A05C67" w:rsidRDefault="002037F5" w:rsidP="002037F5">
            <w:pPr>
              <w:contextualSpacing/>
              <w:rPr>
                <w:rFonts w:ascii="Arial" w:eastAsia="Aptos" w:hAnsi="Arial" w:cs="Arial"/>
                <w:kern w:val="2"/>
                <w:sz w:val="24"/>
                <w:szCs w:val="28"/>
                <w:lang w:val="en-US"/>
                <w14:ligatures w14:val="standardContextual"/>
              </w:rPr>
            </w:pPr>
            <w:r w:rsidRPr="00770FFF">
              <w:rPr>
                <w:rFonts w:ascii="Arial" w:eastAsia="Aptos" w:hAnsi="Arial" w:cs="Arial"/>
                <w:kern w:val="2"/>
                <w:sz w:val="24"/>
                <w:szCs w:val="24"/>
                <w:lang w:val="en-US"/>
                <w14:ligatures w14:val="standardContextual"/>
              </w:rPr>
              <w:t>Correct decision and correct reason given.</w:t>
            </w:r>
          </w:p>
        </w:tc>
      </w:tr>
      <w:tr w:rsidR="002037F5" w:rsidRPr="0012040A" w14:paraId="062A8633" w14:textId="77777777" w:rsidTr="007E4947">
        <w:tc>
          <w:tcPr>
            <w:tcW w:w="2487" w:type="dxa"/>
          </w:tcPr>
          <w:p w14:paraId="62ED9616" w14:textId="73C938A4" w:rsidR="002037F5" w:rsidRPr="00A05C67" w:rsidRDefault="002037F5" w:rsidP="002037F5">
            <w:pPr>
              <w:contextualSpacing/>
              <w:rPr>
                <w:rFonts w:ascii="Arial" w:eastAsia="Aptos" w:hAnsi="Arial" w:cs="Arial"/>
                <w:kern w:val="2"/>
                <w:sz w:val="24"/>
                <w:szCs w:val="28"/>
                <w:lang w:val="en-US"/>
                <w14:ligatures w14:val="standardContextual"/>
              </w:rPr>
            </w:pPr>
            <w:r w:rsidRPr="00770FFF">
              <w:rPr>
                <w:rFonts w:ascii="Arial" w:eastAsia="Aptos" w:hAnsi="Arial" w:cs="Arial"/>
                <w:kern w:val="2"/>
                <w:sz w:val="24"/>
                <w:szCs w:val="24"/>
                <w:lang w:val="en-US"/>
                <w14:ligatures w14:val="standardContextual"/>
              </w:rPr>
              <w:t>5 spaces are left</w:t>
            </w:r>
          </w:p>
        </w:tc>
        <w:tc>
          <w:tcPr>
            <w:tcW w:w="1336" w:type="dxa"/>
          </w:tcPr>
          <w:p w14:paraId="7238362D" w14:textId="098EDD06" w:rsidR="002037F5" w:rsidRPr="00A05C67" w:rsidRDefault="002037F5" w:rsidP="002037F5">
            <w:pPr>
              <w:contextualSpacing/>
              <w:jc w:val="center"/>
              <w:rPr>
                <w:rFonts w:ascii="Arial" w:eastAsia="Aptos" w:hAnsi="Arial" w:cs="Arial"/>
                <w:kern w:val="2"/>
                <w:sz w:val="24"/>
                <w:szCs w:val="28"/>
                <w:lang w:val="en-US"/>
                <w14:ligatures w14:val="standardContextual"/>
              </w:rPr>
            </w:pPr>
            <w:r w:rsidRPr="00770FFF">
              <w:rPr>
                <w:rFonts w:ascii="Arial" w:eastAsia="Aptos" w:hAnsi="Arial" w:cs="Arial"/>
                <w:kern w:val="2"/>
                <w:sz w:val="24"/>
                <w:szCs w:val="24"/>
                <w:lang w:val="en-US"/>
                <w14:ligatures w14:val="standardContextual"/>
              </w:rPr>
              <w:t>1</w:t>
            </w:r>
          </w:p>
        </w:tc>
        <w:tc>
          <w:tcPr>
            <w:tcW w:w="5476" w:type="dxa"/>
          </w:tcPr>
          <w:p w14:paraId="550A45F4" w14:textId="48C1E2F4" w:rsidR="002037F5" w:rsidRPr="00A05C67" w:rsidRDefault="002037F5" w:rsidP="002037F5">
            <w:pPr>
              <w:contextualSpacing/>
              <w:rPr>
                <w:rFonts w:ascii="Arial" w:eastAsia="Aptos" w:hAnsi="Arial" w:cs="Arial"/>
                <w:kern w:val="2"/>
                <w:sz w:val="24"/>
                <w:szCs w:val="28"/>
                <w:lang w:val="en-US"/>
                <w14:ligatures w14:val="standardContextual"/>
              </w:rPr>
            </w:pPr>
            <w:r w:rsidRPr="00770FFF">
              <w:rPr>
                <w:rFonts w:ascii="Arial" w:eastAsia="Aptos" w:hAnsi="Arial" w:cs="Arial"/>
                <w:kern w:val="2"/>
                <w:sz w:val="24"/>
                <w:szCs w:val="24"/>
                <w:lang w:val="en-US"/>
                <w14:ligatures w14:val="standardContextual"/>
              </w:rPr>
              <w:t>Correct reason but no decision given.</w:t>
            </w:r>
          </w:p>
        </w:tc>
      </w:tr>
      <w:tr w:rsidR="002037F5" w:rsidRPr="0012040A" w14:paraId="2969E8E2" w14:textId="77777777" w:rsidTr="007E4947">
        <w:trPr>
          <w:trHeight w:val="56"/>
        </w:trPr>
        <w:tc>
          <w:tcPr>
            <w:tcW w:w="2487" w:type="dxa"/>
          </w:tcPr>
          <w:p w14:paraId="286AFCDD" w14:textId="38CD562D" w:rsidR="002037F5" w:rsidRPr="00A05C67" w:rsidRDefault="002037F5" w:rsidP="002037F5">
            <w:pPr>
              <w:contextualSpacing/>
              <w:rPr>
                <w:rFonts w:ascii="Arial" w:eastAsia="Aptos" w:hAnsi="Arial" w:cs="Arial"/>
                <w:kern w:val="2"/>
                <w:sz w:val="24"/>
                <w:szCs w:val="28"/>
                <w:lang w:val="en-US"/>
                <w14:ligatures w14:val="standardContextual"/>
              </w:rPr>
            </w:pPr>
            <w:r w:rsidRPr="00770FFF">
              <w:rPr>
                <w:rFonts w:ascii="Arial" w:eastAsia="Aptos" w:hAnsi="Arial" w:cs="Arial"/>
                <w:kern w:val="2"/>
                <w:sz w:val="24"/>
                <w:szCs w:val="24"/>
                <w14:ligatures w14:val="standardContextual"/>
              </w:rPr>
              <w:t xml:space="preserve">No, 15 </w:t>
            </w:r>
            <w:r w:rsidR="002D572E">
              <w:rPr>
                <w:rFonts w:ascii="Arial" w:eastAsia="Aptos" w:hAnsi="Arial" w:cs="Arial"/>
                <w:kern w:val="2"/>
                <w:sz w:val="24"/>
                <w:szCs w:val="24"/>
                <w14:ligatures w14:val="standardContextual"/>
              </w:rPr>
              <w:t xml:space="preserve">is </w:t>
            </w:r>
            <w:r w:rsidRPr="00770FFF">
              <w:rPr>
                <w:rFonts w:ascii="Arial" w:eastAsia="Aptos" w:hAnsi="Arial" w:cs="Arial"/>
                <w:kern w:val="2"/>
                <w:sz w:val="24"/>
                <w:szCs w:val="24"/>
                <w:lang w:val="en-US"/>
                <w14:ligatures w14:val="standardContextual"/>
              </w:rPr>
              <w:t>less than 20</w:t>
            </w:r>
          </w:p>
        </w:tc>
        <w:tc>
          <w:tcPr>
            <w:tcW w:w="1336" w:type="dxa"/>
          </w:tcPr>
          <w:p w14:paraId="4A5BD064" w14:textId="36D73258" w:rsidR="002037F5" w:rsidRPr="00A05C67" w:rsidRDefault="002037F5" w:rsidP="002037F5">
            <w:pPr>
              <w:contextualSpacing/>
              <w:jc w:val="center"/>
              <w:rPr>
                <w:rFonts w:ascii="Arial" w:eastAsia="Aptos" w:hAnsi="Arial" w:cs="Arial"/>
                <w:kern w:val="2"/>
                <w:sz w:val="24"/>
                <w:szCs w:val="28"/>
                <w:lang w:val="en-US"/>
                <w14:ligatures w14:val="standardContextual"/>
              </w:rPr>
            </w:pPr>
            <w:r w:rsidRPr="00770FFF">
              <w:rPr>
                <w:rFonts w:ascii="Arial" w:eastAsia="Aptos" w:hAnsi="Arial" w:cs="Arial"/>
                <w:kern w:val="2"/>
                <w:sz w:val="24"/>
                <w:szCs w:val="24"/>
                <w:lang w:val="en-US"/>
                <w14:ligatures w14:val="standardContextual"/>
              </w:rPr>
              <w:t>1</w:t>
            </w:r>
          </w:p>
        </w:tc>
        <w:tc>
          <w:tcPr>
            <w:tcW w:w="5476" w:type="dxa"/>
          </w:tcPr>
          <w:p w14:paraId="077B8A00" w14:textId="78B329B0" w:rsidR="002037F5" w:rsidRPr="00A05C67" w:rsidRDefault="002037F5" w:rsidP="002037F5">
            <w:pPr>
              <w:contextualSpacing/>
              <w:rPr>
                <w:rFonts w:ascii="Arial" w:eastAsia="Aptos" w:hAnsi="Arial" w:cs="Arial"/>
                <w:kern w:val="2"/>
                <w:sz w:val="24"/>
                <w:szCs w:val="28"/>
                <w:lang w:val="en-US"/>
                <w14:ligatures w14:val="standardContextual"/>
              </w:rPr>
            </w:pPr>
            <w:r w:rsidRPr="00770FFF">
              <w:rPr>
                <w:rFonts w:ascii="Arial" w:eastAsia="Aptos" w:hAnsi="Arial" w:cs="Arial"/>
                <w:kern w:val="2"/>
                <w:sz w:val="24"/>
                <w:szCs w:val="24"/>
                <w:lang w:val="en-US"/>
                <w14:ligatures w14:val="standardContextual"/>
              </w:rPr>
              <w:t>Incorrect decision but correct reason given.</w:t>
            </w:r>
          </w:p>
        </w:tc>
      </w:tr>
      <w:tr w:rsidR="002037F5" w:rsidRPr="0012040A" w14:paraId="155E6469" w14:textId="77777777" w:rsidTr="007E4947">
        <w:tc>
          <w:tcPr>
            <w:tcW w:w="2487" w:type="dxa"/>
          </w:tcPr>
          <w:p w14:paraId="70B00B7D" w14:textId="0C534F55" w:rsidR="002037F5" w:rsidRPr="00A05C67" w:rsidRDefault="002037F5" w:rsidP="002037F5">
            <w:pPr>
              <w:contextualSpacing/>
              <w:rPr>
                <w:rFonts w:ascii="Arial" w:eastAsia="Aptos" w:hAnsi="Arial" w:cs="Arial"/>
                <w:kern w:val="2"/>
                <w:sz w:val="24"/>
                <w:szCs w:val="28"/>
                <w14:ligatures w14:val="standardContextual"/>
              </w:rPr>
            </w:pPr>
            <w:r w:rsidRPr="00770FFF">
              <w:rPr>
                <w:rFonts w:ascii="Arial" w:eastAsia="Aptos" w:hAnsi="Arial" w:cs="Arial"/>
                <w:kern w:val="2"/>
                <w:sz w:val="24"/>
                <w:szCs w:val="24"/>
                <w:lang w:val="en-US"/>
                <w14:ligatures w14:val="standardContextual"/>
              </w:rPr>
              <w:t>There are 15 books</w:t>
            </w:r>
          </w:p>
        </w:tc>
        <w:tc>
          <w:tcPr>
            <w:tcW w:w="1336" w:type="dxa"/>
          </w:tcPr>
          <w:p w14:paraId="2460D76C" w14:textId="7317363C" w:rsidR="002037F5" w:rsidRPr="00A05C67" w:rsidRDefault="002037F5" w:rsidP="002037F5">
            <w:pPr>
              <w:contextualSpacing/>
              <w:jc w:val="center"/>
              <w:rPr>
                <w:rFonts w:ascii="Arial" w:eastAsia="Aptos" w:hAnsi="Arial" w:cs="Arial"/>
                <w:kern w:val="2"/>
                <w:sz w:val="24"/>
                <w:szCs w:val="28"/>
                <w:lang w:val="en-US"/>
                <w14:ligatures w14:val="standardContextual"/>
              </w:rPr>
            </w:pPr>
            <w:r w:rsidRPr="00770FFF">
              <w:rPr>
                <w:rFonts w:ascii="Arial" w:eastAsia="Aptos" w:hAnsi="Arial" w:cs="Arial"/>
                <w:kern w:val="2"/>
                <w:sz w:val="24"/>
                <w:szCs w:val="24"/>
                <w:lang w:val="en-US"/>
                <w14:ligatures w14:val="standardContextual"/>
              </w:rPr>
              <w:t>0</w:t>
            </w:r>
          </w:p>
        </w:tc>
        <w:tc>
          <w:tcPr>
            <w:tcW w:w="5476" w:type="dxa"/>
          </w:tcPr>
          <w:p w14:paraId="4EEDD703" w14:textId="5C888B24" w:rsidR="002037F5" w:rsidRPr="00A05C67" w:rsidRDefault="002037F5" w:rsidP="002037F5">
            <w:pPr>
              <w:contextualSpacing/>
              <w:rPr>
                <w:rFonts w:ascii="Arial" w:eastAsia="Aptos" w:hAnsi="Arial" w:cs="Arial"/>
                <w:kern w:val="2"/>
                <w:sz w:val="24"/>
                <w:szCs w:val="28"/>
                <w:lang w:val="en-US"/>
                <w14:ligatures w14:val="standardContextual"/>
              </w:rPr>
            </w:pPr>
            <w:r w:rsidRPr="00770FFF">
              <w:rPr>
                <w:rFonts w:ascii="Arial" w:eastAsia="Aptos" w:hAnsi="Arial" w:cs="Arial"/>
                <w:kern w:val="2"/>
                <w:sz w:val="24"/>
                <w:szCs w:val="24"/>
                <w:lang w:val="en-US"/>
                <w14:ligatures w14:val="standardContextual"/>
              </w:rPr>
              <w:t>No decision or reason given.</w:t>
            </w:r>
          </w:p>
        </w:tc>
      </w:tr>
      <w:tr w:rsidR="002037F5" w:rsidRPr="0012040A" w14:paraId="4D8D2877" w14:textId="77777777" w:rsidTr="007E4947">
        <w:tc>
          <w:tcPr>
            <w:tcW w:w="2487" w:type="dxa"/>
          </w:tcPr>
          <w:p w14:paraId="2A690FF9" w14:textId="7D4EBAEB" w:rsidR="002037F5" w:rsidRPr="00A05C67" w:rsidRDefault="002037F5" w:rsidP="002037F5">
            <w:pPr>
              <w:contextualSpacing/>
              <w:rPr>
                <w:rFonts w:ascii="Arial" w:eastAsia="Aptos" w:hAnsi="Arial" w:cs="Arial"/>
                <w:kern w:val="2"/>
                <w:sz w:val="24"/>
                <w:szCs w:val="28"/>
                <w14:ligatures w14:val="standardContextual"/>
              </w:rPr>
            </w:pPr>
            <w:r w:rsidRPr="00770FFF">
              <w:rPr>
                <w:rFonts w:ascii="Arial" w:eastAsia="Aptos" w:hAnsi="Arial" w:cs="Arial"/>
                <w:kern w:val="2"/>
                <w:sz w:val="24"/>
                <w:szCs w:val="24"/>
                <w14:ligatures w14:val="standardContextual"/>
              </w:rPr>
              <w:t>Yes</w:t>
            </w:r>
          </w:p>
        </w:tc>
        <w:tc>
          <w:tcPr>
            <w:tcW w:w="1336" w:type="dxa"/>
          </w:tcPr>
          <w:p w14:paraId="775D54FC" w14:textId="5065B737" w:rsidR="002037F5" w:rsidRPr="00A05C67" w:rsidRDefault="002037F5" w:rsidP="002037F5">
            <w:pPr>
              <w:contextualSpacing/>
              <w:jc w:val="center"/>
              <w:rPr>
                <w:rFonts w:ascii="Arial" w:eastAsia="Aptos" w:hAnsi="Arial" w:cs="Arial"/>
                <w:kern w:val="2"/>
                <w:sz w:val="24"/>
                <w:szCs w:val="28"/>
                <w:lang w:val="en-US"/>
                <w14:ligatures w14:val="standardContextual"/>
              </w:rPr>
            </w:pPr>
            <w:r w:rsidRPr="00770FFF">
              <w:rPr>
                <w:rFonts w:ascii="Arial" w:eastAsia="Aptos" w:hAnsi="Arial" w:cs="Arial"/>
                <w:kern w:val="2"/>
                <w:sz w:val="24"/>
                <w:szCs w:val="24"/>
                <w:lang w:val="en-US"/>
                <w14:ligatures w14:val="standardContextual"/>
              </w:rPr>
              <w:t>0</w:t>
            </w:r>
          </w:p>
        </w:tc>
        <w:tc>
          <w:tcPr>
            <w:tcW w:w="5476" w:type="dxa"/>
          </w:tcPr>
          <w:p w14:paraId="69329DE8" w14:textId="77777777" w:rsidR="002037F5" w:rsidRPr="00770FFF" w:rsidRDefault="002037F5" w:rsidP="002037F5">
            <w:pPr>
              <w:contextualSpacing/>
              <w:rPr>
                <w:rFonts w:ascii="Arial" w:eastAsia="Aptos" w:hAnsi="Arial" w:cs="Arial"/>
                <w:kern w:val="2"/>
                <w:sz w:val="24"/>
                <w:szCs w:val="24"/>
                <w:lang w:val="en-US"/>
                <w14:ligatures w14:val="standardContextual"/>
              </w:rPr>
            </w:pPr>
            <w:r w:rsidRPr="00770FFF">
              <w:rPr>
                <w:rFonts w:ascii="Arial" w:eastAsia="Aptos" w:hAnsi="Arial" w:cs="Arial"/>
                <w:kern w:val="2"/>
                <w:sz w:val="24"/>
                <w:szCs w:val="24"/>
                <w:lang w:val="en-US"/>
                <w14:ligatures w14:val="standardContextual"/>
              </w:rPr>
              <w:t xml:space="preserve">Correct decision however no reason given. </w:t>
            </w:r>
          </w:p>
          <w:p w14:paraId="529231CB" w14:textId="55E0C0D2" w:rsidR="002037F5" w:rsidRPr="00A05C67" w:rsidRDefault="002037F5" w:rsidP="002037F5">
            <w:pPr>
              <w:contextualSpacing/>
              <w:rPr>
                <w:rFonts w:ascii="Arial" w:eastAsia="Aptos" w:hAnsi="Arial" w:cs="Arial"/>
                <w:kern w:val="2"/>
                <w:sz w:val="24"/>
                <w:szCs w:val="28"/>
                <w:lang w:val="en-US"/>
                <w14:ligatures w14:val="standardContextual"/>
              </w:rPr>
            </w:pPr>
            <w:r w:rsidRPr="00770FFF">
              <w:rPr>
                <w:rFonts w:ascii="Arial" w:eastAsia="Aptos" w:hAnsi="Arial" w:cs="Arial"/>
                <w:kern w:val="2"/>
                <w:sz w:val="24"/>
                <w:szCs w:val="24"/>
                <w:lang w:val="en-US"/>
                <w14:ligatures w14:val="standardContextual"/>
              </w:rPr>
              <w:t>Both decision and reason are required.</w:t>
            </w:r>
          </w:p>
        </w:tc>
      </w:tr>
      <w:tr w:rsidR="002037F5" w:rsidRPr="0012040A" w14:paraId="04F87CC0" w14:textId="77777777" w:rsidTr="007E4947">
        <w:tc>
          <w:tcPr>
            <w:tcW w:w="2487" w:type="dxa"/>
          </w:tcPr>
          <w:p w14:paraId="0543AD2C" w14:textId="2A521594" w:rsidR="002037F5" w:rsidRPr="00A05C67" w:rsidRDefault="002037F5" w:rsidP="002037F5">
            <w:pPr>
              <w:contextualSpacing/>
              <w:rPr>
                <w:rFonts w:ascii="Arial" w:eastAsia="Aptos" w:hAnsi="Arial" w:cs="Arial"/>
                <w:kern w:val="2"/>
                <w:sz w:val="24"/>
                <w:szCs w:val="28"/>
                <w14:ligatures w14:val="standardContextual"/>
              </w:rPr>
            </w:pPr>
            <w:r w:rsidRPr="00770FFF">
              <w:rPr>
                <w:rFonts w:ascii="Arial" w:eastAsia="Aptos" w:hAnsi="Arial" w:cs="Arial"/>
                <w:kern w:val="2"/>
                <w:sz w:val="24"/>
                <w:szCs w:val="24"/>
                <w14:ligatures w14:val="standardContextual"/>
              </w:rPr>
              <w:t>No</w:t>
            </w:r>
          </w:p>
        </w:tc>
        <w:tc>
          <w:tcPr>
            <w:tcW w:w="1336" w:type="dxa"/>
          </w:tcPr>
          <w:p w14:paraId="7B9A0377" w14:textId="2A1287B6" w:rsidR="002037F5" w:rsidRPr="00A05C67" w:rsidRDefault="002037F5" w:rsidP="002037F5">
            <w:pPr>
              <w:contextualSpacing/>
              <w:jc w:val="center"/>
              <w:rPr>
                <w:rFonts w:ascii="Arial" w:eastAsia="Aptos" w:hAnsi="Arial" w:cs="Arial"/>
                <w:kern w:val="2"/>
                <w:sz w:val="24"/>
                <w:szCs w:val="28"/>
                <w:lang w:val="en-US"/>
                <w14:ligatures w14:val="standardContextual"/>
              </w:rPr>
            </w:pPr>
            <w:r w:rsidRPr="00770FFF">
              <w:rPr>
                <w:rFonts w:ascii="Arial" w:eastAsia="Aptos" w:hAnsi="Arial" w:cs="Arial"/>
                <w:kern w:val="2"/>
                <w:sz w:val="24"/>
                <w:szCs w:val="24"/>
                <w:lang w:val="en-US"/>
                <w14:ligatures w14:val="standardContextual"/>
              </w:rPr>
              <w:t>0</w:t>
            </w:r>
          </w:p>
        </w:tc>
        <w:tc>
          <w:tcPr>
            <w:tcW w:w="5476" w:type="dxa"/>
          </w:tcPr>
          <w:p w14:paraId="5E83E517" w14:textId="23ED2CC2" w:rsidR="002037F5" w:rsidRPr="00A05C67" w:rsidRDefault="002037F5" w:rsidP="002037F5">
            <w:pPr>
              <w:contextualSpacing/>
              <w:rPr>
                <w:rFonts w:eastAsia="Aptos"/>
                <w:kern w:val="2"/>
                <w:sz w:val="24"/>
                <w:szCs w:val="28"/>
                <w:lang w:val="en-US"/>
                <w14:ligatures w14:val="standardContextual"/>
              </w:rPr>
            </w:pPr>
            <w:r w:rsidRPr="00770FFF">
              <w:rPr>
                <w:rFonts w:ascii="Arial" w:eastAsia="Aptos" w:hAnsi="Arial" w:cs="Arial"/>
                <w:kern w:val="2"/>
                <w:sz w:val="24"/>
                <w:szCs w:val="24"/>
                <w:lang w:val="en-US"/>
                <w14:ligatures w14:val="standardContextual"/>
              </w:rPr>
              <w:t>Incorrect decision and no reason given.</w:t>
            </w:r>
          </w:p>
        </w:tc>
      </w:tr>
      <w:tr w:rsidR="002037F5" w:rsidRPr="0012040A" w14:paraId="3C5E133C" w14:textId="77777777" w:rsidTr="007E4947">
        <w:tc>
          <w:tcPr>
            <w:tcW w:w="2487" w:type="dxa"/>
          </w:tcPr>
          <w:p w14:paraId="402BBC33" w14:textId="5CDAC792" w:rsidR="002037F5" w:rsidRPr="00A05C67" w:rsidRDefault="002037F5" w:rsidP="002037F5">
            <w:pPr>
              <w:contextualSpacing/>
              <w:rPr>
                <w:rFonts w:ascii="Arial" w:eastAsia="Aptos" w:hAnsi="Arial" w:cs="Arial"/>
                <w:kern w:val="2"/>
                <w:sz w:val="24"/>
                <w:szCs w:val="28"/>
                <w14:ligatures w14:val="standardContextual"/>
              </w:rPr>
            </w:pPr>
            <w:r w:rsidRPr="00770FFF">
              <w:rPr>
                <w:rFonts w:ascii="Arial" w:eastAsia="Aptos" w:hAnsi="Arial" w:cs="Arial"/>
                <w:kern w:val="2"/>
                <w:sz w:val="24"/>
                <w:szCs w:val="24"/>
                <w14:ligatures w14:val="standardContextual"/>
              </w:rPr>
              <w:t>No, 7 books</w:t>
            </w:r>
          </w:p>
        </w:tc>
        <w:tc>
          <w:tcPr>
            <w:tcW w:w="1336" w:type="dxa"/>
          </w:tcPr>
          <w:p w14:paraId="68DFBC47" w14:textId="5027159D" w:rsidR="002037F5" w:rsidRPr="00A05C67" w:rsidRDefault="002037F5" w:rsidP="002037F5">
            <w:pPr>
              <w:contextualSpacing/>
              <w:jc w:val="center"/>
              <w:rPr>
                <w:rFonts w:ascii="Arial" w:eastAsia="Aptos" w:hAnsi="Arial" w:cs="Arial"/>
                <w:kern w:val="2"/>
                <w:sz w:val="24"/>
                <w:szCs w:val="28"/>
                <w:lang w:val="en-US"/>
                <w14:ligatures w14:val="standardContextual"/>
              </w:rPr>
            </w:pPr>
            <w:r w:rsidRPr="00770FFF">
              <w:rPr>
                <w:rFonts w:ascii="Arial" w:eastAsia="Aptos" w:hAnsi="Arial" w:cs="Arial"/>
                <w:kern w:val="2"/>
                <w:sz w:val="24"/>
                <w:szCs w:val="24"/>
                <w:lang w:val="en-US"/>
                <w14:ligatures w14:val="standardContextual"/>
              </w:rPr>
              <w:t>0</w:t>
            </w:r>
          </w:p>
        </w:tc>
        <w:tc>
          <w:tcPr>
            <w:tcW w:w="5476" w:type="dxa"/>
          </w:tcPr>
          <w:p w14:paraId="6A46E222" w14:textId="0674FF41" w:rsidR="002037F5" w:rsidRPr="00A05C67" w:rsidRDefault="002037F5" w:rsidP="002037F5">
            <w:pPr>
              <w:contextualSpacing/>
              <w:rPr>
                <w:rFonts w:eastAsia="Aptos"/>
                <w:kern w:val="2"/>
                <w:sz w:val="24"/>
                <w:szCs w:val="28"/>
                <w:lang w:val="en-US"/>
                <w14:ligatures w14:val="standardContextual"/>
              </w:rPr>
            </w:pPr>
            <w:r w:rsidRPr="00770FFF">
              <w:rPr>
                <w:rFonts w:ascii="Arial" w:eastAsia="Aptos" w:hAnsi="Arial" w:cs="Arial"/>
                <w:kern w:val="2"/>
                <w:sz w:val="24"/>
                <w:szCs w:val="24"/>
                <w:lang w:val="en-US"/>
                <w14:ligatures w14:val="standardContextual"/>
              </w:rPr>
              <w:t>Incorrect decision and incorrect reason given.</w:t>
            </w:r>
          </w:p>
        </w:tc>
      </w:tr>
    </w:tbl>
    <w:p w14:paraId="1CBE957C" w14:textId="1FB5E492" w:rsidR="004C1B8A" w:rsidRPr="006A0E07" w:rsidRDefault="00CF0890" w:rsidP="008B0F62">
      <w:pPr>
        <w:spacing w:after="240" w:line="259" w:lineRule="auto"/>
        <w:rPr>
          <w:b/>
          <w:bCs/>
        </w:rPr>
      </w:pPr>
      <w:r w:rsidRPr="006A0E07">
        <w:rPr>
          <w:b/>
          <w:bCs/>
        </w:rPr>
        <w:lastRenderedPageBreak/>
        <w:t>Section A: Non-Calculator</w:t>
      </w:r>
    </w:p>
    <w:tbl>
      <w:tblPr>
        <w:tblStyle w:val="TableGrid"/>
        <w:tblW w:w="4821" w:type="pct"/>
        <w:tblLayout w:type="fixed"/>
        <w:tblLook w:val="04A0" w:firstRow="1" w:lastRow="0" w:firstColumn="1" w:lastColumn="0" w:noHBand="0" w:noVBand="1"/>
      </w:tblPr>
      <w:tblGrid>
        <w:gridCol w:w="504"/>
        <w:gridCol w:w="930"/>
        <w:gridCol w:w="6082"/>
        <w:gridCol w:w="737"/>
        <w:gridCol w:w="1030"/>
      </w:tblGrid>
      <w:tr w:rsidR="00717AEF" w:rsidRPr="006A0E07" w14:paraId="6A9969B2" w14:textId="77777777" w:rsidTr="00716E15">
        <w:trPr>
          <w:trHeight w:val="584"/>
        </w:trPr>
        <w:tc>
          <w:tcPr>
            <w:tcW w:w="271" w:type="pct"/>
            <w:tcBorders>
              <w:bottom w:val="single" w:sz="4" w:space="0" w:color="auto"/>
            </w:tcBorders>
            <w:shd w:val="clear" w:color="auto" w:fill="D9D9D9" w:themeFill="background1" w:themeFillShade="D9"/>
          </w:tcPr>
          <w:p w14:paraId="68F18A07" w14:textId="20537706" w:rsidR="001C262A" w:rsidRPr="006A0E07" w:rsidRDefault="002A56E9" w:rsidP="00730C87">
            <w:pPr>
              <w:spacing w:after="60" w:line="240" w:lineRule="auto"/>
              <w:jc w:val="center"/>
              <w:rPr>
                <w:rFonts w:ascii="Arial" w:hAnsi="Arial" w:cs="Arial"/>
                <w:b/>
                <w:sz w:val="24"/>
                <w:szCs w:val="24"/>
              </w:rPr>
            </w:pPr>
            <w:bookmarkStart w:id="2" w:name="_Hlk99105482"/>
            <w:r>
              <w:rPr>
                <w:rFonts w:ascii="Arial" w:hAnsi="Arial" w:cs="Arial"/>
                <w:b/>
                <w:sz w:val="24"/>
                <w:szCs w:val="24"/>
              </w:rPr>
              <w:t>Q</w:t>
            </w:r>
          </w:p>
        </w:tc>
        <w:tc>
          <w:tcPr>
            <w:tcW w:w="501" w:type="pct"/>
            <w:tcBorders>
              <w:bottom w:val="single" w:sz="4" w:space="0" w:color="auto"/>
            </w:tcBorders>
            <w:shd w:val="clear" w:color="auto" w:fill="D9D9D9" w:themeFill="background1" w:themeFillShade="D9"/>
          </w:tcPr>
          <w:p w14:paraId="15492049" w14:textId="5BE4F3A0" w:rsidR="001C262A" w:rsidRPr="006A0E07" w:rsidRDefault="001C262A" w:rsidP="00730C87">
            <w:pPr>
              <w:spacing w:after="60" w:line="240" w:lineRule="auto"/>
              <w:rPr>
                <w:rFonts w:ascii="Arial" w:hAnsi="Arial" w:cs="Arial"/>
                <w:b/>
                <w:sz w:val="24"/>
                <w:szCs w:val="24"/>
              </w:rPr>
            </w:pPr>
            <w:r w:rsidRPr="006A0E07">
              <w:rPr>
                <w:rFonts w:ascii="Arial" w:hAnsi="Arial" w:cs="Arial"/>
                <w:b/>
                <w:sz w:val="24"/>
                <w:szCs w:val="24"/>
              </w:rPr>
              <w:t xml:space="preserve">Total </w:t>
            </w:r>
            <w:r w:rsidR="0068708F">
              <w:rPr>
                <w:rFonts w:ascii="Arial" w:hAnsi="Arial" w:cs="Arial"/>
                <w:b/>
                <w:sz w:val="24"/>
                <w:szCs w:val="24"/>
              </w:rPr>
              <w:t>M</w:t>
            </w:r>
            <w:r w:rsidRPr="006A0E07">
              <w:rPr>
                <w:rFonts w:ascii="Arial" w:hAnsi="Arial" w:cs="Arial"/>
                <w:b/>
                <w:sz w:val="24"/>
                <w:szCs w:val="24"/>
              </w:rPr>
              <w:t>arks</w:t>
            </w:r>
          </w:p>
        </w:tc>
        <w:tc>
          <w:tcPr>
            <w:tcW w:w="3276" w:type="pct"/>
            <w:tcBorders>
              <w:bottom w:val="single" w:sz="4" w:space="0" w:color="auto"/>
            </w:tcBorders>
            <w:shd w:val="clear" w:color="auto" w:fill="D9D9D9" w:themeFill="background1" w:themeFillShade="D9"/>
          </w:tcPr>
          <w:p w14:paraId="6C23735D" w14:textId="521FBE96" w:rsidR="001C262A" w:rsidRPr="006A0E07" w:rsidRDefault="001C262A" w:rsidP="00730C87">
            <w:pPr>
              <w:spacing w:after="60" w:line="240" w:lineRule="auto"/>
              <w:jc w:val="center"/>
              <w:rPr>
                <w:rFonts w:ascii="Arial" w:hAnsi="Arial" w:cs="Arial"/>
                <w:b/>
                <w:sz w:val="24"/>
                <w:szCs w:val="24"/>
              </w:rPr>
            </w:pPr>
            <w:r w:rsidRPr="006A0E07">
              <w:rPr>
                <w:rFonts w:ascii="Arial" w:hAnsi="Arial" w:cs="Arial"/>
                <w:b/>
                <w:sz w:val="24"/>
                <w:szCs w:val="24"/>
              </w:rPr>
              <w:t>Answer/Examples &amp;</w:t>
            </w:r>
          </w:p>
          <w:p w14:paraId="6C04E632" w14:textId="6EA032C4" w:rsidR="001C262A" w:rsidRPr="006A0E07" w:rsidRDefault="001C262A" w:rsidP="00730C87">
            <w:pPr>
              <w:spacing w:after="60" w:line="240" w:lineRule="auto"/>
              <w:jc w:val="center"/>
              <w:rPr>
                <w:rFonts w:ascii="Arial" w:hAnsi="Arial" w:cs="Arial"/>
                <w:b/>
                <w:sz w:val="24"/>
                <w:szCs w:val="24"/>
              </w:rPr>
            </w:pPr>
            <w:r w:rsidRPr="006A0E07">
              <w:rPr>
                <w:rFonts w:ascii="Arial" w:hAnsi="Arial" w:cs="Arial"/>
                <w:b/>
                <w:sz w:val="24"/>
                <w:szCs w:val="24"/>
              </w:rPr>
              <w:t xml:space="preserve">Further </w:t>
            </w:r>
            <w:r w:rsidR="0068708F">
              <w:rPr>
                <w:rFonts w:ascii="Arial" w:hAnsi="Arial" w:cs="Arial"/>
                <w:b/>
                <w:sz w:val="24"/>
                <w:szCs w:val="24"/>
              </w:rPr>
              <w:t>C</w:t>
            </w:r>
            <w:r w:rsidRPr="006A0E07">
              <w:rPr>
                <w:rFonts w:ascii="Arial" w:hAnsi="Arial" w:cs="Arial"/>
                <w:b/>
                <w:sz w:val="24"/>
                <w:szCs w:val="24"/>
              </w:rPr>
              <w:t>onsiderations/Comments</w:t>
            </w:r>
          </w:p>
        </w:tc>
        <w:tc>
          <w:tcPr>
            <w:tcW w:w="397" w:type="pct"/>
            <w:tcBorders>
              <w:bottom w:val="single" w:sz="4" w:space="0" w:color="auto"/>
            </w:tcBorders>
            <w:shd w:val="clear" w:color="auto" w:fill="D9D9D9" w:themeFill="background1" w:themeFillShade="D9"/>
          </w:tcPr>
          <w:p w14:paraId="01298C91" w14:textId="3D9C38B4" w:rsidR="001C262A" w:rsidRPr="006A0E07" w:rsidRDefault="001C262A" w:rsidP="00730C87">
            <w:pPr>
              <w:spacing w:after="60" w:line="240" w:lineRule="auto"/>
              <w:jc w:val="center"/>
              <w:rPr>
                <w:rFonts w:ascii="Arial" w:hAnsi="Arial" w:cs="Arial"/>
                <w:b/>
                <w:sz w:val="24"/>
                <w:szCs w:val="24"/>
              </w:rPr>
            </w:pPr>
            <w:r w:rsidRPr="006A0E07">
              <w:rPr>
                <w:rFonts w:ascii="Arial" w:hAnsi="Arial" w:cs="Arial"/>
                <w:b/>
                <w:sz w:val="24"/>
                <w:szCs w:val="24"/>
              </w:rPr>
              <w:t>PS/</w:t>
            </w:r>
          </w:p>
          <w:p w14:paraId="12FFF36B" w14:textId="274E47E9" w:rsidR="001C262A" w:rsidRPr="006A0E07" w:rsidRDefault="001C262A" w:rsidP="0018257A">
            <w:pPr>
              <w:spacing w:after="60" w:line="240" w:lineRule="auto"/>
              <w:rPr>
                <w:rFonts w:ascii="Arial" w:hAnsi="Arial" w:cs="Arial"/>
                <w:b/>
                <w:sz w:val="24"/>
                <w:szCs w:val="24"/>
              </w:rPr>
            </w:pPr>
            <w:r w:rsidRPr="006A0E07">
              <w:rPr>
                <w:rFonts w:ascii="Arial" w:hAnsi="Arial" w:cs="Arial"/>
                <w:b/>
                <w:sz w:val="24"/>
                <w:szCs w:val="24"/>
              </w:rPr>
              <w:t>UPS</w:t>
            </w:r>
          </w:p>
        </w:tc>
        <w:tc>
          <w:tcPr>
            <w:tcW w:w="555" w:type="pct"/>
            <w:tcBorders>
              <w:bottom w:val="single" w:sz="4" w:space="0" w:color="auto"/>
            </w:tcBorders>
            <w:shd w:val="clear" w:color="auto" w:fill="D9D9D9" w:themeFill="background1" w:themeFillShade="D9"/>
          </w:tcPr>
          <w:p w14:paraId="7CD26F6C" w14:textId="77777777" w:rsidR="001C262A" w:rsidRPr="006A0E07" w:rsidRDefault="001C262A" w:rsidP="00730C87">
            <w:pPr>
              <w:spacing w:after="60" w:line="240" w:lineRule="auto"/>
              <w:jc w:val="center"/>
              <w:rPr>
                <w:rFonts w:ascii="Arial" w:hAnsi="Arial" w:cs="Arial"/>
                <w:b/>
                <w:sz w:val="24"/>
                <w:szCs w:val="24"/>
              </w:rPr>
            </w:pPr>
            <w:r w:rsidRPr="006A0E07">
              <w:rPr>
                <w:rFonts w:ascii="Arial" w:hAnsi="Arial" w:cs="Arial"/>
                <w:b/>
                <w:sz w:val="24"/>
                <w:szCs w:val="24"/>
              </w:rPr>
              <w:t>SC</w:t>
            </w:r>
          </w:p>
          <w:p w14:paraId="688FAAD4" w14:textId="77777777" w:rsidR="001C262A" w:rsidRPr="006A0E07" w:rsidRDefault="001C262A" w:rsidP="00730C87">
            <w:pPr>
              <w:spacing w:after="60" w:line="240" w:lineRule="auto"/>
              <w:jc w:val="center"/>
              <w:rPr>
                <w:rFonts w:ascii="Arial" w:hAnsi="Arial" w:cs="Arial"/>
                <w:b/>
                <w:sz w:val="24"/>
                <w:szCs w:val="24"/>
              </w:rPr>
            </w:pPr>
          </w:p>
        </w:tc>
      </w:tr>
      <w:bookmarkEnd w:id="2"/>
      <w:tr w:rsidR="00717AEF" w:rsidRPr="006A0E07" w14:paraId="19F2F368" w14:textId="77777777" w:rsidTr="00716E15">
        <w:trPr>
          <w:trHeight w:val="162"/>
        </w:trPr>
        <w:tc>
          <w:tcPr>
            <w:tcW w:w="271" w:type="pct"/>
            <w:tcBorders>
              <w:top w:val="single" w:sz="4" w:space="0" w:color="auto"/>
              <w:left w:val="single" w:sz="4" w:space="0" w:color="auto"/>
              <w:bottom w:val="single" w:sz="4" w:space="0" w:color="auto"/>
            </w:tcBorders>
          </w:tcPr>
          <w:p w14:paraId="1A78C25C" w14:textId="77777777" w:rsidR="001C262A" w:rsidRPr="006A0E07" w:rsidRDefault="001C262A" w:rsidP="00950E89">
            <w:pPr>
              <w:spacing w:line="240" w:lineRule="auto"/>
              <w:jc w:val="center"/>
              <w:rPr>
                <w:rFonts w:ascii="Arial" w:hAnsi="Arial" w:cs="Arial"/>
                <w:b/>
                <w:bCs/>
                <w:sz w:val="24"/>
                <w:szCs w:val="24"/>
              </w:rPr>
            </w:pPr>
            <w:r w:rsidRPr="006A0E07">
              <w:rPr>
                <w:rFonts w:ascii="Arial" w:hAnsi="Arial" w:cs="Arial"/>
                <w:b/>
                <w:bCs/>
                <w:sz w:val="24"/>
                <w:szCs w:val="24"/>
              </w:rPr>
              <w:t>1</w:t>
            </w:r>
          </w:p>
        </w:tc>
        <w:tc>
          <w:tcPr>
            <w:tcW w:w="501" w:type="pct"/>
            <w:tcBorders>
              <w:top w:val="single" w:sz="4" w:space="0" w:color="auto"/>
              <w:left w:val="single" w:sz="4" w:space="0" w:color="auto"/>
              <w:bottom w:val="single" w:sz="4" w:space="0" w:color="auto"/>
              <w:right w:val="single" w:sz="4" w:space="0" w:color="auto"/>
            </w:tcBorders>
            <w:shd w:val="clear" w:color="auto" w:fill="auto"/>
          </w:tcPr>
          <w:p w14:paraId="25C4FE18" w14:textId="05FCA0A4" w:rsidR="001C262A" w:rsidRPr="006A0E07" w:rsidRDefault="001C262A" w:rsidP="00950E89">
            <w:pPr>
              <w:spacing w:line="240" w:lineRule="auto"/>
              <w:jc w:val="center"/>
              <w:rPr>
                <w:rFonts w:ascii="Arial" w:hAnsi="Arial" w:cs="Arial"/>
                <w:sz w:val="24"/>
                <w:szCs w:val="24"/>
              </w:rPr>
            </w:pPr>
            <w:r w:rsidRPr="006A0E07">
              <w:rPr>
                <w:rFonts w:ascii="Arial" w:hAnsi="Arial" w:cs="Arial"/>
                <w:sz w:val="24"/>
                <w:szCs w:val="24"/>
              </w:rPr>
              <w:t>1</w:t>
            </w:r>
          </w:p>
        </w:tc>
        <w:tc>
          <w:tcPr>
            <w:tcW w:w="3276" w:type="pct"/>
            <w:tcBorders>
              <w:top w:val="single" w:sz="4" w:space="0" w:color="auto"/>
              <w:left w:val="single" w:sz="4" w:space="0" w:color="auto"/>
              <w:bottom w:val="single" w:sz="4" w:space="0" w:color="auto"/>
              <w:right w:val="single" w:sz="4" w:space="0" w:color="auto"/>
            </w:tcBorders>
            <w:shd w:val="clear" w:color="auto" w:fill="auto"/>
          </w:tcPr>
          <w:p w14:paraId="29F65E96" w14:textId="1BC8DC94" w:rsidR="008318E0" w:rsidRDefault="008318E0" w:rsidP="0056588A">
            <w:pPr>
              <w:spacing w:line="240" w:lineRule="auto"/>
              <w:rPr>
                <w:rFonts w:ascii="Arial" w:hAnsi="Arial" w:cs="Arial"/>
                <w:b/>
                <w:bCs/>
                <w:sz w:val="24"/>
                <w:szCs w:val="24"/>
              </w:rPr>
            </w:pPr>
            <w:r>
              <w:rPr>
                <w:rFonts w:ascii="Arial" w:hAnsi="Arial" w:cs="Arial"/>
                <w:sz w:val="24"/>
                <w:szCs w:val="24"/>
              </w:rPr>
              <w:t xml:space="preserve">Award </w:t>
            </w:r>
            <w:r w:rsidRPr="0066476E">
              <w:rPr>
                <w:rFonts w:ascii="Arial" w:hAnsi="Arial" w:cs="Arial"/>
                <w:b/>
                <w:bCs/>
                <w:sz w:val="24"/>
                <w:szCs w:val="24"/>
              </w:rPr>
              <w:t>one</w:t>
            </w:r>
            <w:r>
              <w:rPr>
                <w:rFonts w:ascii="Arial" w:hAnsi="Arial" w:cs="Arial"/>
                <w:sz w:val="24"/>
                <w:szCs w:val="24"/>
              </w:rPr>
              <w:t xml:space="preserve"> mark for the correct answer</w:t>
            </w:r>
            <w:r w:rsidR="004B49BC">
              <w:rPr>
                <w:rFonts w:ascii="Arial" w:hAnsi="Arial" w:cs="Arial"/>
                <w:sz w:val="24"/>
                <w:szCs w:val="24"/>
              </w:rPr>
              <w:t xml:space="preserve"> only</w:t>
            </w:r>
            <w:r w:rsidR="00A826B2">
              <w:rPr>
                <w:rFonts w:ascii="Arial" w:hAnsi="Arial" w:cs="Arial"/>
                <w:sz w:val="24"/>
                <w:szCs w:val="24"/>
              </w:rPr>
              <w:t xml:space="preserve">, up to a maximum of </w:t>
            </w:r>
            <w:r w:rsidR="00A826B2">
              <w:rPr>
                <w:rFonts w:ascii="Arial" w:hAnsi="Arial" w:cs="Arial"/>
                <w:b/>
                <w:bCs/>
                <w:sz w:val="24"/>
                <w:szCs w:val="24"/>
              </w:rPr>
              <w:t>one</w:t>
            </w:r>
            <w:r w:rsidR="00A826B2">
              <w:rPr>
                <w:rFonts w:ascii="Arial" w:hAnsi="Arial" w:cs="Arial"/>
                <w:sz w:val="24"/>
                <w:szCs w:val="24"/>
              </w:rPr>
              <w:t xml:space="preserve"> mark</w:t>
            </w:r>
            <w:r>
              <w:rPr>
                <w:rFonts w:ascii="Arial" w:hAnsi="Arial" w:cs="Arial"/>
                <w:sz w:val="24"/>
                <w:szCs w:val="24"/>
              </w:rPr>
              <w:t>:</w:t>
            </w:r>
          </w:p>
          <w:p w14:paraId="6C4A3ADA" w14:textId="4777AD8D" w:rsidR="006A0E07" w:rsidRPr="0056588A" w:rsidRDefault="001C262A" w:rsidP="0056588A">
            <w:pPr>
              <w:pStyle w:val="ListParagraph"/>
              <w:numPr>
                <w:ilvl w:val="0"/>
                <w:numId w:val="7"/>
              </w:numPr>
              <w:spacing w:line="240" w:lineRule="auto"/>
              <w:ind w:left="794" w:hanging="397"/>
              <w:rPr>
                <w:rFonts w:ascii="Arial" w:hAnsi="Arial" w:cs="Arial"/>
                <w:sz w:val="24"/>
                <w:szCs w:val="24"/>
              </w:rPr>
            </w:pPr>
            <w:r w:rsidRPr="0056588A">
              <w:rPr>
                <w:rFonts w:ascii="Arial" w:hAnsi="Arial" w:cs="Arial"/>
                <w:sz w:val="24"/>
                <w:szCs w:val="28"/>
              </w:rPr>
              <w:t>17</w:t>
            </w:r>
            <w:r w:rsidRPr="0056588A">
              <w:rPr>
                <w:rFonts w:ascii="Arial" w:hAnsi="Arial" w:cs="Arial"/>
                <w:b/>
                <w:bCs/>
                <w:sz w:val="24"/>
                <w:szCs w:val="28"/>
              </w:rPr>
              <w:t xml:space="preserve"> </w:t>
            </w:r>
            <w:r w:rsidR="00782535" w:rsidRPr="0056588A">
              <w:rPr>
                <w:rFonts w:ascii="Arial" w:hAnsi="Arial" w:cs="Arial"/>
                <w:b/>
                <w:bCs/>
                <w:sz w:val="24"/>
                <w:szCs w:val="28"/>
              </w:rPr>
              <w:t>(1)</w:t>
            </w:r>
          </w:p>
          <w:p w14:paraId="7819D18E" w14:textId="3FA0416E" w:rsidR="001C262A" w:rsidRPr="006A0E07" w:rsidRDefault="001C262A" w:rsidP="0056588A">
            <w:pPr>
              <w:spacing w:line="240" w:lineRule="auto"/>
              <w:rPr>
                <w:rFonts w:ascii="Arial" w:hAnsi="Arial" w:cs="Arial"/>
                <w:szCs w:val="24"/>
              </w:rPr>
            </w:pPr>
            <w:r w:rsidRPr="006A0E07">
              <w:rPr>
                <w:rFonts w:ascii="Arial" w:hAnsi="Arial" w:cs="Arial"/>
                <w:sz w:val="24"/>
                <w:szCs w:val="24"/>
              </w:rPr>
              <w:t>Accept any clear indication</w:t>
            </w:r>
            <w:r w:rsidR="00796225">
              <w:rPr>
                <w:rFonts w:ascii="Arial" w:hAnsi="Arial" w:cs="Arial"/>
                <w:sz w:val="24"/>
                <w:szCs w:val="24"/>
              </w:rPr>
              <w:t>.</w:t>
            </w:r>
          </w:p>
        </w:tc>
        <w:tc>
          <w:tcPr>
            <w:tcW w:w="397" w:type="pct"/>
            <w:tcBorders>
              <w:top w:val="single" w:sz="4" w:space="0" w:color="auto"/>
              <w:left w:val="single" w:sz="4" w:space="0" w:color="auto"/>
              <w:bottom w:val="single" w:sz="4" w:space="0" w:color="auto"/>
              <w:right w:val="single" w:sz="4" w:space="0" w:color="auto"/>
            </w:tcBorders>
            <w:shd w:val="clear" w:color="auto" w:fill="auto"/>
          </w:tcPr>
          <w:p w14:paraId="238D8513" w14:textId="56ECAF98" w:rsidR="001C262A" w:rsidRDefault="001C262A" w:rsidP="00950E89">
            <w:pPr>
              <w:tabs>
                <w:tab w:val="left" w:pos="396"/>
              </w:tabs>
              <w:spacing w:line="240" w:lineRule="auto"/>
              <w:jc w:val="center"/>
              <w:rPr>
                <w:rFonts w:ascii="Arial" w:hAnsi="Arial" w:cs="Arial"/>
                <w:b/>
                <w:sz w:val="24"/>
                <w:szCs w:val="24"/>
              </w:rPr>
            </w:pPr>
            <w:r w:rsidRPr="006A0E07">
              <w:rPr>
                <w:rFonts w:ascii="Arial" w:hAnsi="Arial" w:cs="Arial"/>
                <w:sz w:val="24"/>
                <w:szCs w:val="24"/>
              </w:rPr>
              <w:t>UPS</w:t>
            </w:r>
          </w:p>
          <w:p w14:paraId="11892DE6" w14:textId="721560E3" w:rsidR="00A77B79" w:rsidRPr="00A77B79" w:rsidRDefault="00A77B79" w:rsidP="00950E89">
            <w:pPr>
              <w:rPr>
                <w:rFonts w:ascii="Arial" w:hAnsi="Arial" w:cs="Arial"/>
                <w:sz w:val="24"/>
                <w:szCs w:val="24"/>
              </w:rPr>
            </w:pPr>
          </w:p>
        </w:tc>
        <w:tc>
          <w:tcPr>
            <w:tcW w:w="555" w:type="pct"/>
            <w:tcBorders>
              <w:top w:val="single" w:sz="4" w:space="0" w:color="auto"/>
              <w:left w:val="nil"/>
              <w:bottom w:val="single" w:sz="4" w:space="0" w:color="auto"/>
              <w:right w:val="single" w:sz="4" w:space="0" w:color="auto"/>
            </w:tcBorders>
          </w:tcPr>
          <w:p w14:paraId="56B28707" w14:textId="68DE3027" w:rsidR="001C262A" w:rsidRPr="006A0E07" w:rsidRDefault="001C262A" w:rsidP="00950E89">
            <w:pPr>
              <w:spacing w:line="240" w:lineRule="auto"/>
              <w:jc w:val="center"/>
              <w:rPr>
                <w:rFonts w:ascii="Arial" w:hAnsi="Arial" w:cs="Arial"/>
                <w:sz w:val="24"/>
                <w:szCs w:val="24"/>
              </w:rPr>
            </w:pPr>
            <w:r w:rsidRPr="006A0E07">
              <w:rPr>
                <w:rFonts w:ascii="Arial" w:hAnsi="Arial" w:cs="Arial"/>
                <w:sz w:val="24"/>
                <w:szCs w:val="24"/>
              </w:rPr>
              <w:t>UN1b</w:t>
            </w:r>
          </w:p>
        </w:tc>
      </w:tr>
    </w:tbl>
    <w:p w14:paraId="32D1B145" w14:textId="77777777" w:rsidR="005F0638" w:rsidRPr="006A0E07" w:rsidRDefault="005F0638" w:rsidP="001A5DD9">
      <w:pPr>
        <w:spacing w:after="0"/>
      </w:pPr>
    </w:p>
    <w:tbl>
      <w:tblPr>
        <w:tblStyle w:val="TableGrid"/>
        <w:tblW w:w="4822" w:type="pct"/>
        <w:tblLook w:val="04A0" w:firstRow="1" w:lastRow="0" w:firstColumn="1" w:lastColumn="0" w:noHBand="0" w:noVBand="1"/>
      </w:tblPr>
      <w:tblGrid>
        <w:gridCol w:w="505"/>
        <w:gridCol w:w="930"/>
        <w:gridCol w:w="6085"/>
        <w:gridCol w:w="734"/>
        <w:gridCol w:w="1031"/>
      </w:tblGrid>
      <w:tr w:rsidR="00814379" w:rsidRPr="006A0E07" w14:paraId="783DEBE3" w14:textId="77777777" w:rsidTr="00FA3CAD">
        <w:trPr>
          <w:trHeight w:val="99"/>
        </w:trPr>
        <w:tc>
          <w:tcPr>
            <w:tcW w:w="272" w:type="pct"/>
            <w:tcBorders>
              <w:top w:val="single" w:sz="4" w:space="0" w:color="auto"/>
              <w:left w:val="single" w:sz="4" w:space="0" w:color="auto"/>
              <w:bottom w:val="single" w:sz="4" w:space="0" w:color="auto"/>
            </w:tcBorders>
          </w:tcPr>
          <w:p w14:paraId="0402747E" w14:textId="77777777" w:rsidR="00814379" w:rsidRPr="006A0E07" w:rsidRDefault="00814379" w:rsidP="00D32BB0">
            <w:pPr>
              <w:spacing w:line="240" w:lineRule="auto"/>
              <w:jc w:val="center"/>
              <w:rPr>
                <w:rFonts w:ascii="Arial" w:hAnsi="Arial" w:cs="Arial"/>
                <w:b/>
                <w:bCs/>
                <w:sz w:val="24"/>
                <w:szCs w:val="24"/>
              </w:rPr>
            </w:pPr>
            <w:r w:rsidRPr="006A0E07">
              <w:rPr>
                <w:rFonts w:ascii="Arial" w:hAnsi="Arial" w:cs="Arial"/>
                <w:b/>
                <w:bCs/>
                <w:sz w:val="24"/>
                <w:szCs w:val="24"/>
              </w:rPr>
              <w:t>2</w:t>
            </w:r>
          </w:p>
        </w:tc>
        <w:tc>
          <w:tcPr>
            <w:tcW w:w="501" w:type="pct"/>
            <w:tcBorders>
              <w:top w:val="single" w:sz="4" w:space="0" w:color="auto"/>
              <w:left w:val="single" w:sz="4" w:space="0" w:color="auto"/>
              <w:bottom w:val="single" w:sz="4" w:space="0" w:color="auto"/>
              <w:right w:val="single" w:sz="4" w:space="0" w:color="auto"/>
            </w:tcBorders>
            <w:shd w:val="clear" w:color="auto" w:fill="auto"/>
          </w:tcPr>
          <w:p w14:paraId="6D3BC7A2" w14:textId="4EC6B5F8" w:rsidR="00814379" w:rsidRPr="006A0E07" w:rsidRDefault="00814379" w:rsidP="00D32BB0">
            <w:pPr>
              <w:spacing w:line="240" w:lineRule="auto"/>
              <w:jc w:val="center"/>
              <w:rPr>
                <w:rFonts w:ascii="Arial" w:hAnsi="Arial" w:cs="Arial"/>
                <w:sz w:val="24"/>
                <w:szCs w:val="24"/>
              </w:rPr>
            </w:pPr>
            <w:r w:rsidRPr="006A0E07">
              <w:rPr>
                <w:rFonts w:ascii="Arial" w:hAnsi="Arial" w:cs="Arial"/>
                <w:sz w:val="24"/>
                <w:szCs w:val="24"/>
              </w:rPr>
              <w:t>1</w:t>
            </w:r>
          </w:p>
        </w:tc>
        <w:tc>
          <w:tcPr>
            <w:tcW w:w="3277" w:type="pct"/>
            <w:tcBorders>
              <w:top w:val="single" w:sz="4" w:space="0" w:color="auto"/>
              <w:left w:val="single" w:sz="4" w:space="0" w:color="auto"/>
              <w:bottom w:val="single" w:sz="4" w:space="0" w:color="auto"/>
              <w:right w:val="single" w:sz="4" w:space="0" w:color="auto"/>
            </w:tcBorders>
            <w:shd w:val="clear" w:color="auto" w:fill="auto"/>
          </w:tcPr>
          <w:p w14:paraId="52871883" w14:textId="6C454D20" w:rsidR="00784DD8" w:rsidRDefault="00784DD8" w:rsidP="00B15BD3">
            <w:pPr>
              <w:spacing w:line="240" w:lineRule="auto"/>
              <w:rPr>
                <w:rFonts w:ascii="Arial" w:hAnsi="Arial" w:cs="Arial"/>
                <w:b/>
                <w:bCs/>
                <w:sz w:val="24"/>
                <w:szCs w:val="24"/>
              </w:rPr>
            </w:pPr>
            <w:r>
              <w:rPr>
                <w:rFonts w:ascii="Arial" w:hAnsi="Arial" w:cs="Arial"/>
                <w:sz w:val="24"/>
                <w:szCs w:val="24"/>
              </w:rPr>
              <w:t xml:space="preserve">Award </w:t>
            </w:r>
            <w:r w:rsidRPr="0066476E">
              <w:rPr>
                <w:rFonts w:ascii="Arial" w:hAnsi="Arial" w:cs="Arial"/>
                <w:b/>
                <w:bCs/>
                <w:sz w:val="24"/>
                <w:szCs w:val="24"/>
              </w:rPr>
              <w:t>one</w:t>
            </w:r>
            <w:r>
              <w:rPr>
                <w:rFonts w:ascii="Arial" w:hAnsi="Arial" w:cs="Arial"/>
                <w:sz w:val="24"/>
                <w:szCs w:val="24"/>
              </w:rPr>
              <w:t xml:space="preserve"> mark for the correct answer</w:t>
            </w:r>
            <w:r w:rsidR="004B49BC">
              <w:rPr>
                <w:rFonts w:ascii="Arial" w:hAnsi="Arial" w:cs="Arial"/>
                <w:sz w:val="24"/>
                <w:szCs w:val="24"/>
              </w:rPr>
              <w:t xml:space="preserve"> only</w:t>
            </w:r>
            <w:r w:rsidR="00BF5409">
              <w:rPr>
                <w:rFonts w:ascii="Arial" w:hAnsi="Arial" w:cs="Arial"/>
                <w:sz w:val="24"/>
                <w:szCs w:val="24"/>
              </w:rPr>
              <w:t xml:space="preserve">, up to a maximum of </w:t>
            </w:r>
            <w:r w:rsidR="00BF5409">
              <w:rPr>
                <w:rFonts w:ascii="Arial" w:hAnsi="Arial" w:cs="Arial"/>
                <w:b/>
                <w:bCs/>
                <w:sz w:val="24"/>
                <w:szCs w:val="24"/>
              </w:rPr>
              <w:t>one</w:t>
            </w:r>
            <w:r w:rsidR="00BF5409">
              <w:rPr>
                <w:rFonts w:ascii="Arial" w:hAnsi="Arial" w:cs="Arial"/>
                <w:sz w:val="24"/>
                <w:szCs w:val="24"/>
              </w:rPr>
              <w:t xml:space="preserve"> mark</w:t>
            </w:r>
            <w:r>
              <w:rPr>
                <w:rFonts w:ascii="Arial" w:hAnsi="Arial" w:cs="Arial"/>
                <w:sz w:val="24"/>
                <w:szCs w:val="24"/>
              </w:rPr>
              <w:t>:</w:t>
            </w:r>
          </w:p>
          <w:p w14:paraId="4A13C086" w14:textId="6D563827" w:rsidR="00814379" w:rsidRPr="00F95243" w:rsidRDefault="00814379" w:rsidP="00B15BD3">
            <w:pPr>
              <w:pStyle w:val="ListParagraph"/>
              <w:numPr>
                <w:ilvl w:val="0"/>
                <w:numId w:val="6"/>
              </w:numPr>
              <w:spacing w:line="240" w:lineRule="auto"/>
              <w:ind w:left="794" w:hanging="397"/>
              <w:rPr>
                <w:rFonts w:ascii="Arial" w:hAnsi="Arial" w:cs="Arial"/>
                <w:b/>
                <w:bCs/>
                <w:sz w:val="24"/>
                <w:szCs w:val="24"/>
              </w:rPr>
            </w:pPr>
            <w:r w:rsidRPr="00B15BD3">
              <w:rPr>
                <w:rFonts w:ascii="Arial" w:hAnsi="Arial" w:cs="Arial"/>
                <w:sz w:val="24"/>
                <w:szCs w:val="28"/>
              </w:rPr>
              <w:t>4</w:t>
            </w:r>
            <w:r w:rsidR="00EA7841" w:rsidRPr="00B15BD3">
              <w:rPr>
                <w:rFonts w:ascii="Arial" w:hAnsi="Arial" w:cs="Arial"/>
                <w:sz w:val="24"/>
                <w:szCs w:val="28"/>
              </w:rPr>
              <w:t xml:space="preserve"> </w:t>
            </w:r>
            <w:r w:rsidR="00EA7841" w:rsidRPr="00B15BD3">
              <w:rPr>
                <w:rFonts w:ascii="Arial" w:hAnsi="Arial" w:cs="Arial"/>
                <w:b/>
                <w:bCs/>
                <w:sz w:val="24"/>
                <w:szCs w:val="28"/>
              </w:rPr>
              <w:t>(1)</w:t>
            </w:r>
          </w:p>
        </w:tc>
        <w:tc>
          <w:tcPr>
            <w:tcW w:w="395" w:type="pct"/>
            <w:tcBorders>
              <w:top w:val="single" w:sz="4" w:space="0" w:color="auto"/>
              <w:left w:val="single" w:sz="4" w:space="0" w:color="auto"/>
              <w:bottom w:val="single" w:sz="4" w:space="0" w:color="auto"/>
              <w:right w:val="single" w:sz="4" w:space="0" w:color="auto"/>
            </w:tcBorders>
            <w:shd w:val="clear" w:color="auto" w:fill="auto"/>
          </w:tcPr>
          <w:p w14:paraId="72CDA693" w14:textId="41CACC72" w:rsidR="00814379" w:rsidRPr="006A0E07" w:rsidRDefault="00814379" w:rsidP="00D32BB0">
            <w:pPr>
              <w:tabs>
                <w:tab w:val="left" w:pos="396"/>
              </w:tabs>
              <w:spacing w:line="240" w:lineRule="auto"/>
              <w:jc w:val="center"/>
              <w:rPr>
                <w:rFonts w:ascii="Arial" w:hAnsi="Arial" w:cs="Arial"/>
                <w:sz w:val="24"/>
                <w:szCs w:val="24"/>
              </w:rPr>
            </w:pPr>
            <w:r w:rsidRPr="006A0E07">
              <w:rPr>
                <w:rFonts w:ascii="Arial" w:hAnsi="Arial" w:cs="Arial"/>
                <w:sz w:val="24"/>
                <w:szCs w:val="24"/>
              </w:rPr>
              <w:t>UPS</w:t>
            </w:r>
          </w:p>
        </w:tc>
        <w:tc>
          <w:tcPr>
            <w:tcW w:w="556" w:type="pct"/>
            <w:tcBorders>
              <w:top w:val="single" w:sz="4" w:space="0" w:color="auto"/>
              <w:left w:val="nil"/>
              <w:bottom w:val="single" w:sz="4" w:space="0" w:color="auto"/>
              <w:right w:val="single" w:sz="4" w:space="0" w:color="auto"/>
            </w:tcBorders>
          </w:tcPr>
          <w:p w14:paraId="567C43B2" w14:textId="677C4CEB" w:rsidR="00814379" w:rsidRPr="006A0E07" w:rsidRDefault="00814379" w:rsidP="00D32BB0">
            <w:pPr>
              <w:spacing w:line="240" w:lineRule="auto"/>
              <w:jc w:val="center"/>
              <w:rPr>
                <w:rFonts w:ascii="Arial" w:hAnsi="Arial" w:cs="Arial"/>
                <w:sz w:val="24"/>
                <w:szCs w:val="24"/>
              </w:rPr>
            </w:pPr>
            <w:r w:rsidRPr="006A0E07">
              <w:rPr>
                <w:rFonts w:ascii="Arial" w:hAnsi="Arial" w:cs="Arial"/>
                <w:sz w:val="24"/>
                <w:szCs w:val="24"/>
              </w:rPr>
              <w:t>UN3b</w:t>
            </w:r>
          </w:p>
        </w:tc>
      </w:tr>
    </w:tbl>
    <w:p w14:paraId="08352357" w14:textId="77777777" w:rsidR="005F0638" w:rsidRPr="006A0E07" w:rsidRDefault="005F0638" w:rsidP="001A5DD9">
      <w:pPr>
        <w:spacing w:after="0"/>
      </w:pPr>
    </w:p>
    <w:tbl>
      <w:tblPr>
        <w:tblStyle w:val="TableGrid"/>
        <w:tblW w:w="4821" w:type="pct"/>
        <w:tblLook w:val="04A0" w:firstRow="1" w:lastRow="0" w:firstColumn="1" w:lastColumn="0" w:noHBand="0" w:noVBand="1"/>
      </w:tblPr>
      <w:tblGrid>
        <w:gridCol w:w="505"/>
        <w:gridCol w:w="928"/>
        <w:gridCol w:w="6084"/>
        <w:gridCol w:w="737"/>
        <w:gridCol w:w="1029"/>
      </w:tblGrid>
      <w:tr w:rsidR="00814379" w:rsidRPr="006A0E07" w14:paraId="25E70044" w14:textId="77777777" w:rsidTr="4B087640">
        <w:trPr>
          <w:trHeight w:val="197"/>
        </w:trPr>
        <w:tc>
          <w:tcPr>
            <w:tcW w:w="272" w:type="pct"/>
            <w:tcBorders>
              <w:top w:val="single" w:sz="4" w:space="0" w:color="auto"/>
            </w:tcBorders>
          </w:tcPr>
          <w:p w14:paraId="7FFA5242" w14:textId="06312974" w:rsidR="00814379" w:rsidRPr="006A0E07" w:rsidRDefault="00814379" w:rsidP="00D32BB0">
            <w:pPr>
              <w:spacing w:line="240" w:lineRule="auto"/>
              <w:jc w:val="center"/>
              <w:rPr>
                <w:b/>
                <w:bCs/>
                <w:szCs w:val="24"/>
              </w:rPr>
            </w:pPr>
            <w:r w:rsidRPr="006A0E07">
              <w:rPr>
                <w:rFonts w:ascii="Arial" w:hAnsi="Arial" w:cs="Arial"/>
                <w:b/>
                <w:bCs/>
                <w:sz w:val="24"/>
                <w:szCs w:val="24"/>
              </w:rPr>
              <w:t>3</w:t>
            </w:r>
          </w:p>
        </w:tc>
        <w:tc>
          <w:tcPr>
            <w:tcW w:w="500" w:type="pct"/>
            <w:tcBorders>
              <w:top w:val="single" w:sz="4" w:space="0" w:color="auto"/>
            </w:tcBorders>
          </w:tcPr>
          <w:p w14:paraId="41329993" w14:textId="208AA718" w:rsidR="00814379" w:rsidRPr="006A0E07" w:rsidRDefault="00814379" w:rsidP="00D32BB0">
            <w:pPr>
              <w:spacing w:line="240" w:lineRule="auto"/>
              <w:jc w:val="center"/>
              <w:rPr>
                <w:szCs w:val="24"/>
              </w:rPr>
            </w:pPr>
            <w:r w:rsidRPr="006A0E07">
              <w:rPr>
                <w:rFonts w:ascii="Arial" w:hAnsi="Arial" w:cs="Arial"/>
                <w:sz w:val="24"/>
                <w:szCs w:val="24"/>
              </w:rPr>
              <w:t>2</w:t>
            </w:r>
          </w:p>
        </w:tc>
        <w:tc>
          <w:tcPr>
            <w:tcW w:w="3277" w:type="pct"/>
            <w:tcBorders>
              <w:top w:val="single" w:sz="4" w:space="0" w:color="auto"/>
            </w:tcBorders>
            <w:shd w:val="clear" w:color="auto" w:fill="auto"/>
          </w:tcPr>
          <w:p w14:paraId="6D54ABD6" w14:textId="0C25F9AF" w:rsidR="003B2CE9" w:rsidRPr="00A912DF" w:rsidRDefault="004649EB" w:rsidP="00B15BD3">
            <w:pPr>
              <w:spacing w:line="240" w:lineRule="auto"/>
              <w:rPr>
                <w:rFonts w:ascii="Arial" w:hAnsi="Arial" w:cs="Arial"/>
                <w:sz w:val="24"/>
                <w:szCs w:val="24"/>
              </w:rPr>
            </w:pPr>
            <w:r w:rsidRPr="00A912DF">
              <w:rPr>
                <w:rFonts w:ascii="Arial" w:hAnsi="Arial" w:cs="Arial"/>
                <w:sz w:val="24"/>
                <w:szCs w:val="24"/>
              </w:rPr>
              <w:t xml:space="preserve">Award </w:t>
            </w:r>
            <w:r w:rsidR="00A912DF" w:rsidRPr="00A912DF">
              <w:rPr>
                <w:rFonts w:ascii="Arial" w:hAnsi="Arial" w:cs="Arial"/>
                <w:b/>
                <w:bCs/>
                <w:sz w:val="24"/>
                <w:szCs w:val="24"/>
              </w:rPr>
              <w:t>one</w:t>
            </w:r>
            <w:r w:rsidR="00A912DF" w:rsidRPr="00A912DF">
              <w:rPr>
                <w:rFonts w:ascii="Arial" w:hAnsi="Arial" w:cs="Arial"/>
                <w:sz w:val="24"/>
                <w:szCs w:val="24"/>
              </w:rPr>
              <w:t xml:space="preserve"> mark for </w:t>
            </w:r>
            <w:r w:rsidR="00A912DF" w:rsidRPr="00A912DF">
              <w:rPr>
                <w:rFonts w:ascii="Arial" w:hAnsi="Arial" w:cs="Arial"/>
                <w:b/>
                <w:bCs/>
                <w:sz w:val="24"/>
                <w:szCs w:val="24"/>
              </w:rPr>
              <w:t>each</w:t>
            </w:r>
            <w:r w:rsidR="00A912DF" w:rsidRPr="00A912DF">
              <w:rPr>
                <w:rFonts w:ascii="Arial" w:hAnsi="Arial" w:cs="Arial"/>
                <w:sz w:val="24"/>
                <w:szCs w:val="24"/>
              </w:rPr>
              <w:t xml:space="preserve"> correct answer only, up to a maximum of </w:t>
            </w:r>
            <w:r w:rsidR="00A912DF" w:rsidRPr="00A912DF">
              <w:rPr>
                <w:rFonts w:ascii="Arial" w:hAnsi="Arial" w:cs="Arial"/>
                <w:b/>
                <w:bCs/>
                <w:sz w:val="24"/>
                <w:szCs w:val="24"/>
              </w:rPr>
              <w:t>two</w:t>
            </w:r>
            <w:r w:rsidR="00A912DF" w:rsidRPr="00A912DF">
              <w:rPr>
                <w:rFonts w:ascii="Arial" w:hAnsi="Arial" w:cs="Arial"/>
                <w:sz w:val="24"/>
                <w:szCs w:val="24"/>
              </w:rPr>
              <w:t xml:space="preserve"> marks:</w:t>
            </w:r>
          </w:p>
          <w:p w14:paraId="0A3177BD" w14:textId="65E15E30" w:rsidR="00213ABB" w:rsidRPr="002F5726" w:rsidRDefault="002F5726" w:rsidP="002F5726">
            <w:pPr>
              <w:pStyle w:val="ListParagraph"/>
              <w:numPr>
                <w:ilvl w:val="0"/>
                <w:numId w:val="4"/>
              </w:numPr>
              <w:spacing w:line="240" w:lineRule="auto"/>
              <w:ind w:left="794" w:hanging="397"/>
              <w:rPr>
                <w:rFonts w:ascii="Arial" w:hAnsi="Arial" w:cs="Arial"/>
                <w:b/>
                <w:bCs/>
                <w:sz w:val="24"/>
                <w:szCs w:val="28"/>
              </w:rPr>
            </w:pPr>
            <w:r w:rsidRPr="002F5726">
              <w:rPr>
                <w:rFonts w:ascii="Arial" w:hAnsi="Arial" w:cs="Arial"/>
                <w:sz w:val="24"/>
                <w:szCs w:val="28"/>
              </w:rPr>
              <w:t xml:space="preserve">A </w:t>
            </w:r>
            <w:r w:rsidRPr="002F5726">
              <w:rPr>
                <w:rFonts w:ascii="Arial" w:hAnsi="Arial" w:cs="Arial"/>
                <w:b/>
                <w:bCs/>
                <w:sz w:val="24"/>
                <w:szCs w:val="28"/>
              </w:rPr>
              <w:t>(1)</w:t>
            </w:r>
          </w:p>
          <w:p w14:paraId="6EE410BF" w14:textId="645C395C" w:rsidR="002F5726" w:rsidRPr="002F5726" w:rsidRDefault="002F5726" w:rsidP="002F5726">
            <w:pPr>
              <w:pStyle w:val="ListParagraph"/>
              <w:numPr>
                <w:ilvl w:val="0"/>
                <w:numId w:val="4"/>
              </w:numPr>
              <w:spacing w:line="240" w:lineRule="auto"/>
              <w:ind w:left="794" w:hanging="397"/>
              <w:rPr>
                <w:rFonts w:ascii="Arial" w:hAnsi="Arial" w:cs="Arial"/>
                <w:b/>
                <w:bCs/>
                <w:sz w:val="24"/>
                <w:szCs w:val="28"/>
              </w:rPr>
            </w:pPr>
            <w:r w:rsidRPr="002F5726">
              <w:rPr>
                <w:rFonts w:ascii="Arial" w:hAnsi="Arial" w:cs="Arial"/>
                <w:sz w:val="24"/>
                <w:szCs w:val="28"/>
              </w:rPr>
              <w:t>C</w:t>
            </w:r>
            <w:r w:rsidRPr="002F5726">
              <w:rPr>
                <w:rFonts w:ascii="Arial" w:hAnsi="Arial" w:cs="Arial"/>
                <w:b/>
                <w:bCs/>
                <w:sz w:val="24"/>
                <w:szCs w:val="28"/>
              </w:rPr>
              <w:t xml:space="preserve"> (1)</w:t>
            </w:r>
          </w:p>
          <w:p w14:paraId="244E6A6D" w14:textId="77777777" w:rsidR="00275476" w:rsidRDefault="00275476" w:rsidP="00B15BD3">
            <w:pPr>
              <w:spacing w:line="240" w:lineRule="auto"/>
              <w:rPr>
                <w:rFonts w:ascii="Arial" w:hAnsi="Arial" w:cs="Arial"/>
                <w:sz w:val="24"/>
                <w:szCs w:val="24"/>
              </w:rPr>
            </w:pPr>
            <w:r w:rsidRPr="006A0E07">
              <w:rPr>
                <w:rFonts w:ascii="Arial" w:hAnsi="Arial" w:cs="Arial"/>
                <w:sz w:val="24"/>
                <w:szCs w:val="24"/>
              </w:rPr>
              <w:t>Accept any clear indication</w:t>
            </w:r>
            <w:r>
              <w:rPr>
                <w:rFonts w:ascii="Arial" w:hAnsi="Arial" w:cs="Arial"/>
                <w:sz w:val="24"/>
                <w:szCs w:val="24"/>
              </w:rPr>
              <w:t>.</w:t>
            </w:r>
          </w:p>
          <w:p w14:paraId="6ACF1D03" w14:textId="6F559E07" w:rsidR="006A10D8" w:rsidRDefault="006A10D8" w:rsidP="00B15BD3">
            <w:pPr>
              <w:spacing w:line="240" w:lineRule="auto"/>
              <w:rPr>
                <w:rFonts w:ascii="Arial" w:hAnsi="Arial" w:cs="Arial"/>
                <w:b/>
                <w:bCs/>
                <w:sz w:val="24"/>
                <w:szCs w:val="36"/>
              </w:rPr>
            </w:pPr>
            <w:r w:rsidRPr="007644A3">
              <w:rPr>
                <w:rFonts w:ascii="Arial" w:hAnsi="Arial" w:cs="Arial"/>
                <w:b/>
                <w:bCs/>
                <w:sz w:val="24"/>
                <w:szCs w:val="36"/>
              </w:rPr>
              <w:t xml:space="preserve">Do not award any marks </w:t>
            </w:r>
            <w:r w:rsidR="001205D2" w:rsidRPr="007644A3">
              <w:rPr>
                <w:rFonts w:ascii="Arial" w:hAnsi="Arial" w:cs="Arial"/>
                <w:b/>
                <w:bCs/>
                <w:sz w:val="24"/>
                <w:szCs w:val="36"/>
              </w:rPr>
              <w:t xml:space="preserve">if </w:t>
            </w:r>
            <w:r w:rsidR="00AF2D1E">
              <w:rPr>
                <w:rFonts w:ascii="Arial" w:hAnsi="Arial" w:cs="Arial"/>
                <w:b/>
                <w:bCs/>
                <w:sz w:val="24"/>
                <w:szCs w:val="36"/>
              </w:rPr>
              <w:t>more than two</w:t>
            </w:r>
            <w:r w:rsidR="001205D2" w:rsidRPr="007644A3">
              <w:rPr>
                <w:rFonts w:ascii="Arial" w:hAnsi="Arial" w:cs="Arial"/>
                <w:b/>
                <w:bCs/>
                <w:sz w:val="24"/>
                <w:szCs w:val="36"/>
              </w:rPr>
              <w:t xml:space="preserve"> boxes are indicated.</w:t>
            </w:r>
          </w:p>
          <w:p w14:paraId="612E6ABC" w14:textId="54B54E74" w:rsidR="00957EB0" w:rsidRPr="00957EB0" w:rsidRDefault="00957EB0" w:rsidP="00B15BD3">
            <w:pPr>
              <w:spacing w:line="240" w:lineRule="auto"/>
              <w:rPr>
                <w:rFonts w:ascii="Arial" w:hAnsi="Arial" w:cs="Arial"/>
                <w:sz w:val="24"/>
                <w:szCs w:val="32"/>
              </w:rPr>
            </w:pPr>
            <w:r w:rsidRPr="003D0EB7">
              <w:rPr>
                <w:rFonts w:ascii="Arial" w:hAnsi="Arial" w:cs="Arial"/>
                <w:sz w:val="24"/>
                <w:szCs w:val="32"/>
              </w:rPr>
              <w:t xml:space="preserve">A maximum of </w:t>
            </w:r>
            <w:r w:rsidRPr="008655E2">
              <w:rPr>
                <w:rFonts w:ascii="Arial" w:hAnsi="Arial" w:cs="Arial"/>
                <w:b/>
                <w:bCs/>
                <w:sz w:val="24"/>
                <w:szCs w:val="32"/>
              </w:rPr>
              <w:t>two</w:t>
            </w:r>
            <w:r w:rsidRPr="003D0EB7">
              <w:rPr>
                <w:rFonts w:ascii="Arial" w:hAnsi="Arial" w:cs="Arial"/>
                <w:b/>
                <w:bCs/>
                <w:sz w:val="24"/>
                <w:szCs w:val="32"/>
              </w:rPr>
              <w:t xml:space="preserve"> marks</w:t>
            </w:r>
            <w:r w:rsidRPr="003D0EB7">
              <w:rPr>
                <w:rFonts w:ascii="Arial" w:hAnsi="Arial" w:cs="Arial"/>
                <w:sz w:val="24"/>
                <w:szCs w:val="32"/>
              </w:rPr>
              <w:t xml:space="preserve"> </w:t>
            </w:r>
            <w:r>
              <w:rPr>
                <w:rFonts w:ascii="Arial" w:hAnsi="Arial" w:cs="Arial"/>
                <w:sz w:val="24"/>
                <w:szCs w:val="32"/>
              </w:rPr>
              <w:t>can</w:t>
            </w:r>
            <w:r w:rsidRPr="003D0EB7">
              <w:rPr>
                <w:rFonts w:ascii="Arial" w:hAnsi="Arial" w:cs="Arial"/>
                <w:sz w:val="24"/>
                <w:szCs w:val="32"/>
              </w:rPr>
              <w:t xml:space="preserve"> be awarded for this question.</w:t>
            </w:r>
          </w:p>
        </w:tc>
        <w:tc>
          <w:tcPr>
            <w:tcW w:w="397" w:type="pct"/>
            <w:tcBorders>
              <w:top w:val="single" w:sz="4" w:space="0" w:color="auto"/>
            </w:tcBorders>
          </w:tcPr>
          <w:p w14:paraId="4CC1A9C7" w14:textId="1138C651" w:rsidR="00814379" w:rsidRPr="006A0E07" w:rsidRDefault="00814379" w:rsidP="00D32BB0">
            <w:pPr>
              <w:spacing w:line="240" w:lineRule="auto"/>
              <w:jc w:val="center"/>
              <w:rPr>
                <w:szCs w:val="24"/>
              </w:rPr>
            </w:pPr>
            <w:r w:rsidRPr="006A0E07">
              <w:rPr>
                <w:rFonts w:ascii="Arial" w:hAnsi="Arial" w:cs="Arial"/>
                <w:sz w:val="24"/>
                <w:szCs w:val="24"/>
              </w:rPr>
              <w:t>UPS</w:t>
            </w:r>
          </w:p>
        </w:tc>
        <w:tc>
          <w:tcPr>
            <w:tcW w:w="554" w:type="pct"/>
            <w:tcBorders>
              <w:top w:val="single" w:sz="4" w:space="0" w:color="auto"/>
            </w:tcBorders>
            <w:shd w:val="clear" w:color="auto" w:fill="auto"/>
          </w:tcPr>
          <w:p w14:paraId="3C9B1E52" w14:textId="6AE573A7" w:rsidR="00814379" w:rsidRPr="006A0E07" w:rsidRDefault="00B57B5E" w:rsidP="00D32BB0">
            <w:pPr>
              <w:spacing w:line="240" w:lineRule="auto"/>
              <w:jc w:val="center"/>
              <w:rPr>
                <w:rFonts w:ascii="Arial" w:hAnsi="Arial" w:cs="Arial"/>
                <w:sz w:val="24"/>
                <w:szCs w:val="24"/>
              </w:rPr>
            </w:pPr>
            <w:r>
              <w:rPr>
                <w:rFonts w:ascii="Arial" w:hAnsi="Arial" w:cs="Arial"/>
                <w:sz w:val="24"/>
                <w:szCs w:val="24"/>
              </w:rPr>
              <w:t>U</w:t>
            </w:r>
            <w:r w:rsidR="00D04C11">
              <w:rPr>
                <w:rFonts w:ascii="Arial" w:hAnsi="Arial" w:cs="Arial"/>
                <w:sz w:val="24"/>
                <w:szCs w:val="24"/>
              </w:rPr>
              <w:t>CM6</w:t>
            </w:r>
          </w:p>
        </w:tc>
      </w:tr>
    </w:tbl>
    <w:p w14:paraId="7E5FB151" w14:textId="77777777" w:rsidR="00DB7466" w:rsidRDefault="00DB7466" w:rsidP="001A5DD9">
      <w:pPr>
        <w:spacing w:after="0"/>
      </w:pPr>
    </w:p>
    <w:p w14:paraId="5D643F34" w14:textId="77777777" w:rsidR="00DB7466" w:rsidRDefault="00DB7466">
      <w:pPr>
        <w:spacing w:after="160" w:line="259" w:lineRule="auto"/>
      </w:pPr>
      <w:r>
        <w:br w:type="page"/>
      </w:r>
    </w:p>
    <w:p w14:paraId="642D141D" w14:textId="77777777" w:rsidR="00996B02" w:rsidRDefault="00996B02" w:rsidP="001A5DD9">
      <w:pPr>
        <w:spacing w:after="0"/>
      </w:pPr>
    </w:p>
    <w:tbl>
      <w:tblPr>
        <w:tblStyle w:val="TableGrid"/>
        <w:tblW w:w="4815" w:type="pct"/>
        <w:tblLook w:val="04A0" w:firstRow="1" w:lastRow="0" w:firstColumn="1" w:lastColumn="0" w:noHBand="0" w:noVBand="1"/>
      </w:tblPr>
      <w:tblGrid>
        <w:gridCol w:w="503"/>
        <w:gridCol w:w="927"/>
        <w:gridCol w:w="6082"/>
        <w:gridCol w:w="731"/>
        <w:gridCol w:w="1029"/>
      </w:tblGrid>
      <w:tr w:rsidR="002A56E9" w:rsidRPr="006A0E07" w14:paraId="7AC331A5" w14:textId="77777777" w:rsidTr="00B039EE">
        <w:trPr>
          <w:trHeight w:val="711"/>
        </w:trPr>
        <w:tc>
          <w:tcPr>
            <w:tcW w:w="271" w:type="pct"/>
            <w:tcBorders>
              <w:top w:val="single" w:sz="4" w:space="0" w:color="auto"/>
            </w:tcBorders>
            <w:shd w:val="clear" w:color="auto" w:fill="D9D9D9" w:themeFill="background1" w:themeFillShade="D9"/>
          </w:tcPr>
          <w:p w14:paraId="5BE254F7" w14:textId="692E1893" w:rsidR="002A56E9" w:rsidRPr="006A0E07" w:rsidRDefault="002A56E9" w:rsidP="00730C87">
            <w:pPr>
              <w:spacing w:after="60" w:line="240" w:lineRule="auto"/>
              <w:jc w:val="center"/>
              <w:rPr>
                <w:b/>
                <w:bCs/>
                <w:szCs w:val="24"/>
              </w:rPr>
            </w:pPr>
            <w:r>
              <w:rPr>
                <w:rFonts w:ascii="Arial" w:hAnsi="Arial" w:cs="Arial"/>
                <w:b/>
                <w:sz w:val="24"/>
                <w:szCs w:val="24"/>
              </w:rPr>
              <w:t>Q</w:t>
            </w:r>
          </w:p>
        </w:tc>
        <w:tc>
          <w:tcPr>
            <w:tcW w:w="500" w:type="pct"/>
            <w:tcBorders>
              <w:top w:val="single" w:sz="4" w:space="0" w:color="auto"/>
            </w:tcBorders>
            <w:shd w:val="clear" w:color="auto" w:fill="D9D9D9" w:themeFill="background1" w:themeFillShade="D9"/>
          </w:tcPr>
          <w:p w14:paraId="14E27A73" w14:textId="197D160D" w:rsidR="002A56E9" w:rsidRPr="006A0E07" w:rsidRDefault="002A56E9" w:rsidP="00730C87">
            <w:pPr>
              <w:spacing w:after="60" w:line="240" w:lineRule="auto"/>
              <w:jc w:val="center"/>
              <w:rPr>
                <w:szCs w:val="24"/>
              </w:rPr>
            </w:pPr>
            <w:r w:rsidRPr="006A0E07">
              <w:rPr>
                <w:rFonts w:ascii="Arial" w:hAnsi="Arial" w:cs="Arial"/>
                <w:b/>
                <w:sz w:val="24"/>
                <w:szCs w:val="24"/>
              </w:rPr>
              <w:t xml:space="preserve">Total </w:t>
            </w:r>
            <w:r w:rsidR="003F01F8">
              <w:rPr>
                <w:rFonts w:ascii="Arial" w:hAnsi="Arial" w:cs="Arial"/>
                <w:b/>
                <w:sz w:val="24"/>
                <w:szCs w:val="24"/>
              </w:rPr>
              <w:t>M</w:t>
            </w:r>
            <w:r w:rsidRPr="006A0E07">
              <w:rPr>
                <w:rFonts w:ascii="Arial" w:hAnsi="Arial" w:cs="Arial"/>
                <w:b/>
                <w:sz w:val="24"/>
                <w:szCs w:val="24"/>
              </w:rPr>
              <w:t>arks</w:t>
            </w:r>
          </w:p>
        </w:tc>
        <w:tc>
          <w:tcPr>
            <w:tcW w:w="3280" w:type="pct"/>
            <w:tcBorders>
              <w:top w:val="single" w:sz="4" w:space="0" w:color="auto"/>
            </w:tcBorders>
            <w:shd w:val="clear" w:color="auto" w:fill="D9D9D9" w:themeFill="background1" w:themeFillShade="D9"/>
          </w:tcPr>
          <w:p w14:paraId="2D8E7D77" w14:textId="0870677C" w:rsidR="002A56E9" w:rsidRPr="006A0E07" w:rsidRDefault="002A56E9" w:rsidP="00730C87">
            <w:pPr>
              <w:spacing w:after="60" w:line="240" w:lineRule="auto"/>
              <w:jc w:val="center"/>
              <w:rPr>
                <w:rFonts w:ascii="Arial" w:hAnsi="Arial" w:cs="Arial"/>
                <w:b/>
                <w:sz w:val="24"/>
                <w:szCs w:val="24"/>
              </w:rPr>
            </w:pPr>
            <w:r w:rsidRPr="006A0E07">
              <w:rPr>
                <w:rFonts w:ascii="Arial" w:hAnsi="Arial" w:cs="Arial"/>
                <w:b/>
                <w:sz w:val="24"/>
                <w:szCs w:val="24"/>
              </w:rPr>
              <w:t>Answe</w:t>
            </w:r>
            <w:r w:rsidR="005322D9">
              <w:rPr>
                <w:rFonts w:ascii="Arial" w:hAnsi="Arial" w:cs="Arial"/>
                <w:b/>
                <w:sz w:val="24"/>
                <w:szCs w:val="24"/>
              </w:rPr>
              <w:t>r</w:t>
            </w:r>
            <w:r w:rsidRPr="006A0E07">
              <w:rPr>
                <w:rFonts w:ascii="Arial" w:hAnsi="Arial" w:cs="Arial"/>
                <w:b/>
                <w:sz w:val="24"/>
                <w:szCs w:val="24"/>
              </w:rPr>
              <w:t>/Examples &amp;</w:t>
            </w:r>
          </w:p>
          <w:p w14:paraId="4F805BC7" w14:textId="649E51C1" w:rsidR="002A56E9" w:rsidRDefault="002A56E9" w:rsidP="00730C87">
            <w:pPr>
              <w:spacing w:after="60" w:line="240" w:lineRule="auto"/>
              <w:jc w:val="center"/>
              <w:rPr>
                <w:szCs w:val="24"/>
              </w:rPr>
            </w:pPr>
            <w:r w:rsidRPr="006A0E07">
              <w:rPr>
                <w:rFonts w:ascii="Arial" w:hAnsi="Arial" w:cs="Arial"/>
                <w:b/>
                <w:sz w:val="24"/>
                <w:szCs w:val="24"/>
              </w:rPr>
              <w:t xml:space="preserve">Further </w:t>
            </w:r>
            <w:r w:rsidR="003F01F8">
              <w:rPr>
                <w:rFonts w:ascii="Arial" w:hAnsi="Arial" w:cs="Arial"/>
                <w:b/>
                <w:sz w:val="24"/>
                <w:szCs w:val="24"/>
              </w:rPr>
              <w:t>C</w:t>
            </w:r>
            <w:r w:rsidRPr="006A0E07">
              <w:rPr>
                <w:rFonts w:ascii="Arial" w:hAnsi="Arial" w:cs="Arial"/>
                <w:b/>
                <w:sz w:val="24"/>
                <w:szCs w:val="24"/>
              </w:rPr>
              <w:t>onsiderations/Comments</w:t>
            </w:r>
          </w:p>
        </w:tc>
        <w:tc>
          <w:tcPr>
            <w:tcW w:w="394" w:type="pct"/>
            <w:tcBorders>
              <w:top w:val="single" w:sz="4" w:space="0" w:color="auto"/>
            </w:tcBorders>
            <w:shd w:val="clear" w:color="auto" w:fill="D9D9D9" w:themeFill="background1" w:themeFillShade="D9"/>
          </w:tcPr>
          <w:p w14:paraId="3D74FAEB" w14:textId="2D3819B3" w:rsidR="002A56E9" w:rsidRPr="006A0E07" w:rsidRDefault="002A56E9" w:rsidP="00730C87">
            <w:pPr>
              <w:spacing w:after="60" w:line="240" w:lineRule="auto"/>
              <w:jc w:val="center"/>
              <w:rPr>
                <w:rFonts w:ascii="Arial" w:hAnsi="Arial" w:cs="Arial"/>
                <w:b/>
                <w:sz w:val="24"/>
                <w:szCs w:val="24"/>
              </w:rPr>
            </w:pPr>
            <w:r w:rsidRPr="006A0E07">
              <w:rPr>
                <w:rFonts w:ascii="Arial" w:hAnsi="Arial" w:cs="Arial"/>
                <w:b/>
                <w:sz w:val="24"/>
                <w:szCs w:val="24"/>
              </w:rPr>
              <w:t>PS/</w:t>
            </w:r>
          </w:p>
          <w:p w14:paraId="0A4DBE82" w14:textId="4BCADFEA" w:rsidR="002A56E9" w:rsidRPr="006A0E07" w:rsidRDefault="002A56E9" w:rsidP="0018257A">
            <w:pPr>
              <w:spacing w:after="60" w:line="240" w:lineRule="auto"/>
              <w:rPr>
                <w:szCs w:val="24"/>
              </w:rPr>
            </w:pPr>
            <w:r w:rsidRPr="006A0E07">
              <w:rPr>
                <w:rFonts w:ascii="Arial" w:hAnsi="Arial" w:cs="Arial"/>
                <w:b/>
                <w:sz w:val="24"/>
                <w:szCs w:val="24"/>
              </w:rPr>
              <w:t>UPS</w:t>
            </w:r>
          </w:p>
        </w:tc>
        <w:tc>
          <w:tcPr>
            <w:tcW w:w="555" w:type="pct"/>
            <w:tcBorders>
              <w:top w:val="single" w:sz="4" w:space="0" w:color="auto"/>
            </w:tcBorders>
            <w:shd w:val="clear" w:color="auto" w:fill="D9D9D9" w:themeFill="background1" w:themeFillShade="D9"/>
          </w:tcPr>
          <w:p w14:paraId="63923334" w14:textId="0128315B" w:rsidR="002A56E9" w:rsidRPr="002A56E9" w:rsidRDefault="002A56E9" w:rsidP="00730C87">
            <w:pPr>
              <w:spacing w:after="60" w:line="240" w:lineRule="auto"/>
              <w:jc w:val="center"/>
              <w:rPr>
                <w:rFonts w:ascii="Arial" w:hAnsi="Arial" w:cs="Arial"/>
                <w:b/>
                <w:sz w:val="24"/>
                <w:szCs w:val="24"/>
              </w:rPr>
            </w:pPr>
            <w:r w:rsidRPr="006A0E07">
              <w:rPr>
                <w:rFonts w:ascii="Arial" w:hAnsi="Arial" w:cs="Arial"/>
                <w:b/>
                <w:sz w:val="24"/>
                <w:szCs w:val="24"/>
              </w:rPr>
              <w:t>SC</w:t>
            </w:r>
          </w:p>
        </w:tc>
      </w:tr>
      <w:tr w:rsidR="002A56E9" w:rsidRPr="006A0E07" w14:paraId="2A2F3C3F" w14:textId="77777777" w:rsidTr="00B039EE">
        <w:trPr>
          <w:trHeight w:val="4145"/>
        </w:trPr>
        <w:tc>
          <w:tcPr>
            <w:tcW w:w="271" w:type="pct"/>
            <w:tcBorders>
              <w:top w:val="single" w:sz="4" w:space="0" w:color="auto"/>
            </w:tcBorders>
          </w:tcPr>
          <w:p w14:paraId="671AC343" w14:textId="035D325C" w:rsidR="002A56E9" w:rsidRPr="006A0E07" w:rsidRDefault="002A56E9" w:rsidP="00D32BB0">
            <w:pPr>
              <w:spacing w:line="240" w:lineRule="auto"/>
              <w:jc w:val="center"/>
              <w:rPr>
                <w:b/>
                <w:bCs/>
                <w:szCs w:val="24"/>
              </w:rPr>
            </w:pPr>
            <w:r w:rsidRPr="006A0E07">
              <w:rPr>
                <w:rFonts w:ascii="Arial" w:hAnsi="Arial" w:cs="Arial"/>
                <w:b/>
                <w:bCs/>
                <w:sz w:val="24"/>
                <w:szCs w:val="24"/>
              </w:rPr>
              <w:t>4</w:t>
            </w:r>
          </w:p>
        </w:tc>
        <w:tc>
          <w:tcPr>
            <w:tcW w:w="500" w:type="pct"/>
            <w:tcBorders>
              <w:top w:val="single" w:sz="4" w:space="0" w:color="auto"/>
            </w:tcBorders>
          </w:tcPr>
          <w:p w14:paraId="08C1BD22" w14:textId="55CFCF98" w:rsidR="002A56E9" w:rsidRPr="006A0E07" w:rsidRDefault="002A56E9" w:rsidP="00D32BB0">
            <w:pPr>
              <w:spacing w:line="240" w:lineRule="auto"/>
              <w:jc w:val="center"/>
              <w:rPr>
                <w:szCs w:val="24"/>
              </w:rPr>
            </w:pPr>
            <w:r w:rsidRPr="006A0E07">
              <w:rPr>
                <w:rFonts w:ascii="Arial" w:hAnsi="Arial" w:cs="Arial"/>
                <w:sz w:val="24"/>
                <w:szCs w:val="24"/>
              </w:rPr>
              <w:t>2</w:t>
            </w:r>
          </w:p>
        </w:tc>
        <w:tc>
          <w:tcPr>
            <w:tcW w:w="3280" w:type="pct"/>
            <w:tcBorders>
              <w:top w:val="single" w:sz="4" w:space="0" w:color="auto"/>
            </w:tcBorders>
            <w:shd w:val="clear" w:color="auto" w:fill="auto"/>
          </w:tcPr>
          <w:p w14:paraId="72DD09BE" w14:textId="361FA473" w:rsidR="002A56E9" w:rsidRDefault="002A56E9" w:rsidP="00E33A20">
            <w:pPr>
              <w:spacing w:line="240" w:lineRule="auto"/>
              <w:rPr>
                <w:rFonts w:ascii="Arial" w:hAnsi="Arial" w:cs="Arial"/>
                <w:sz w:val="24"/>
                <w:szCs w:val="24"/>
              </w:rPr>
            </w:pPr>
            <w:r>
              <w:rPr>
                <w:rFonts w:ascii="Arial" w:hAnsi="Arial" w:cs="Arial"/>
                <w:sz w:val="24"/>
                <w:szCs w:val="24"/>
              </w:rPr>
              <w:t xml:space="preserve">Award </w:t>
            </w:r>
            <w:r>
              <w:rPr>
                <w:rFonts w:ascii="Arial" w:hAnsi="Arial" w:cs="Arial"/>
                <w:b/>
                <w:bCs/>
                <w:sz w:val="24"/>
                <w:szCs w:val="24"/>
              </w:rPr>
              <w:t>two</w:t>
            </w:r>
            <w:r>
              <w:rPr>
                <w:rFonts w:ascii="Arial" w:hAnsi="Arial" w:cs="Arial"/>
                <w:sz w:val="24"/>
                <w:szCs w:val="24"/>
              </w:rPr>
              <w:t xml:space="preserve"> marks </w:t>
            </w:r>
            <w:r w:rsidR="00576EA1">
              <w:rPr>
                <w:rFonts w:ascii="Arial" w:hAnsi="Arial" w:cs="Arial"/>
                <w:sz w:val="24"/>
                <w:szCs w:val="24"/>
              </w:rPr>
              <w:t>for the correct answer</w:t>
            </w:r>
            <w:r w:rsidR="00FE2F87">
              <w:rPr>
                <w:rFonts w:ascii="Arial" w:hAnsi="Arial" w:cs="Arial"/>
                <w:sz w:val="24"/>
                <w:szCs w:val="24"/>
              </w:rPr>
              <w:t xml:space="preserve"> only</w:t>
            </w:r>
            <w:r w:rsidR="00576EA1">
              <w:rPr>
                <w:rFonts w:ascii="Arial" w:hAnsi="Arial" w:cs="Arial"/>
                <w:sz w:val="24"/>
                <w:szCs w:val="24"/>
              </w:rPr>
              <w:t xml:space="preserve">, up to a maximum of </w:t>
            </w:r>
            <w:r w:rsidR="00576EA1" w:rsidRPr="00576EA1">
              <w:rPr>
                <w:rFonts w:ascii="Arial" w:hAnsi="Arial" w:cs="Arial"/>
                <w:b/>
                <w:bCs/>
                <w:sz w:val="24"/>
                <w:szCs w:val="24"/>
              </w:rPr>
              <w:t>two</w:t>
            </w:r>
            <w:r w:rsidR="00576EA1">
              <w:rPr>
                <w:rFonts w:ascii="Arial" w:hAnsi="Arial" w:cs="Arial"/>
                <w:sz w:val="24"/>
                <w:szCs w:val="24"/>
              </w:rPr>
              <w:t xml:space="preserve"> marks</w:t>
            </w:r>
            <w:r>
              <w:rPr>
                <w:rFonts w:ascii="Arial" w:hAnsi="Arial" w:cs="Arial"/>
                <w:sz w:val="24"/>
                <w:szCs w:val="24"/>
              </w:rPr>
              <w:t>:</w:t>
            </w:r>
          </w:p>
          <w:p w14:paraId="3AF8C00D" w14:textId="6AF89FEF" w:rsidR="002A56E9" w:rsidRPr="00E33A20" w:rsidRDefault="002A56E9" w:rsidP="00E33A20">
            <w:pPr>
              <w:pStyle w:val="ListParagraph"/>
              <w:numPr>
                <w:ilvl w:val="0"/>
                <w:numId w:val="5"/>
              </w:numPr>
              <w:spacing w:line="240" w:lineRule="auto"/>
              <w:ind w:left="794" w:hanging="397"/>
              <w:rPr>
                <w:rFonts w:ascii="Arial" w:hAnsi="Arial" w:cs="Arial"/>
                <w:sz w:val="24"/>
                <w:szCs w:val="24"/>
              </w:rPr>
            </w:pPr>
            <w:r w:rsidRPr="00E33A20">
              <w:rPr>
                <w:rFonts w:ascii="Arial" w:hAnsi="Arial" w:cs="Arial"/>
                <w:sz w:val="24"/>
                <w:szCs w:val="32"/>
              </w:rPr>
              <w:t>15</w:t>
            </w:r>
            <w:r w:rsidR="00AA6C60" w:rsidRPr="00E33A20">
              <w:rPr>
                <w:rFonts w:ascii="Arial" w:hAnsi="Arial" w:cs="Arial"/>
                <w:sz w:val="24"/>
                <w:szCs w:val="32"/>
              </w:rPr>
              <w:t xml:space="preserve"> [hot drinks]</w:t>
            </w:r>
            <w:r w:rsidRPr="00E33A20">
              <w:rPr>
                <w:rFonts w:ascii="Arial" w:hAnsi="Arial" w:cs="Arial"/>
                <w:sz w:val="24"/>
                <w:szCs w:val="32"/>
              </w:rPr>
              <w:t xml:space="preserve"> </w:t>
            </w:r>
            <w:r w:rsidR="00C0780C" w:rsidRPr="00E33A20">
              <w:rPr>
                <w:rFonts w:ascii="Arial" w:hAnsi="Arial" w:cs="Arial"/>
                <w:b/>
                <w:bCs/>
                <w:sz w:val="24"/>
                <w:szCs w:val="32"/>
              </w:rPr>
              <w:t>(2)</w:t>
            </w:r>
          </w:p>
          <w:p w14:paraId="75507D23" w14:textId="5A1786C1" w:rsidR="002A56E9" w:rsidRPr="00180503" w:rsidRDefault="002A56E9" w:rsidP="00E33A20">
            <w:pPr>
              <w:spacing w:line="240" w:lineRule="auto"/>
              <w:rPr>
                <w:rFonts w:ascii="Arial" w:hAnsi="Arial" w:cs="Arial"/>
                <w:b/>
                <w:bCs/>
                <w:sz w:val="24"/>
                <w:szCs w:val="24"/>
              </w:rPr>
            </w:pPr>
            <w:r w:rsidRPr="00180503">
              <w:rPr>
                <w:rFonts w:ascii="Arial" w:hAnsi="Arial" w:cs="Arial"/>
                <w:b/>
                <w:bCs/>
                <w:sz w:val="24"/>
                <w:szCs w:val="24"/>
              </w:rPr>
              <w:t>OR</w:t>
            </w:r>
          </w:p>
          <w:p w14:paraId="40510F75" w14:textId="2AAC9A90" w:rsidR="002A56E9" w:rsidRPr="003B2CE9" w:rsidRDefault="002A56E9" w:rsidP="00E33A20">
            <w:pPr>
              <w:spacing w:line="240" w:lineRule="auto"/>
              <w:rPr>
                <w:rFonts w:ascii="Arial" w:hAnsi="Arial" w:cs="Arial"/>
                <w:sz w:val="24"/>
                <w:szCs w:val="24"/>
              </w:rPr>
            </w:pPr>
            <w:r>
              <w:rPr>
                <w:rFonts w:ascii="Arial" w:hAnsi="Arial" w:cs="Arial"/>
                <w:sz w:val="24"/>
                <w:szCs w:val="24"/>
              </w:rPr>
              <w:t xml:space="preserve">Award </w:t>
            </w:r>
            <w:r w:rsidRPr="0066476E">
              <w:rPr>
                <w:rFonts w:ascii="Arial" w:hAnsi="Arial" w:cs="Arial"/>
                <w:b/>
                <w:bCs/>
                <w:sz w:val="24"/>
                <w:szCs w:val="24"/>
              </w:rPr>
              <w:t>one</w:t>
            </w:r>
            <w:r>
              <w:rPr>
                <w:rFonts w:ascii="Arial" w:hAnsi="Arial" w:cs="Arial"/>
                <w:sz w:val="24"/>
                <w:szCs w:val="24"/>
              </w:rPr>
              <w:t xml:space="preserve"> mark for </w:t>
            </w:r>
            <w:r w:rsidRPr="006218C7">
              <w:rPr>
                <w:rFonts w:ascii="Arial" w:hAnsi="Arial" w:cs="Arial"/>
                <w:b/>
                <w:sz w:val="24"/>
                <w:szCs w:val="24"/>
              </w:rPr>
              <w:t>any</w:t>
            </w:r>
            <w:r>
              <w:rPr>
                <w:rFonts w:ascii="Arial" w:hAnsi="Arial" w:cs="Arial"/>
                <w:sz w:val="24"/>
                <w:szCs w:val="24"/>
              </w:rPr>
              <w:t xml:space="preserve"> correct method</w:t>
            </w:r>
            <w:r w:rsidR="0050694F">
              <w:rPr>
                <w:rFonts w:ascii="Arial" w:hAnsi="Arial" w:cs="Arial"/>
                <w:sz w:val="24"/>
                <w:szCs w:val="24"/>
              </w:rPr>
              <w:t>/</w:t>
            </w:r>
            <w:r>
              <w:rPr>
                <w:rFonts w:ascii="Arial" w:hAnsi="Arial" w:cs="Arial"/>
                <w:sz w:val="24"/>
                <w:szCs w:val="24"/>
              </w:rPr>
              <w:t>a</w:t>
            </w:r>
            <w:r w:rsidRPr="006A0E07">
              <w:rPr>
                <w:rFonts w:ascii="Arial" w:hAnsi="Arial" w:cs="Arial"/>
                <w:sz w:val="24"/>
                <w:szCs w:val="24"/>
              </w:rPr>
              <w:t>ttempt to add up the values</w:t>
            </w:r>
            <w:r>
              <w:rPr>
                <w:rFonts w:ascii="Arial" w:hAnsi="Arial" w:cs="Arial"/>
                <w:sz w:val="24"/>
                <w:szCs w:val="24"/>
              </w:rPr>
              <w:t>,</w:t>
            </w:r>
            <w:r w:rsidR="00126189">
              <w:rPr>
                <w:rFonts w:ascii="Arial" w:hAnsi="Arial" w:cs="Arial"/>
                <w:sz w:val="24"/>
                <w:szCs w:val="24"/>
              </w:rPr>
              <w:t xml:space="preserve"> up to a maximum of </w:t>
            </w:r>
            <w:r w:rsidR="00126189" w:rsidRPr="00126189">
              <w:rPr>
                <w:rFonts w:ascii="Arial" w:hAnsi="Arial" w:cs="Arial"/>
                <w:b/>
                <w:bCs/>
                <w:sz w:val="24"/>
                <w:szCs w:val="24"/>
              </w:rPr>
              <w:t xml:space="preserve">one </w:t>
            </w:r>
            <w:r w:rsidR="00126189">
              <w:rPr>
                <w:rFonts w:ascii="Arial" w:hAnsi="Arial" w:cs="Arial"/>
                <w:sz w:val="24"/>
                <w:szCs w:val="24"/>
              </w:rPr>
              <w:t>mark,</w:t>
            </w:r>
            <w:r>
              <w:rPr>
                <w:rFonts w:ascii="Arial" w:hAnsi="Arial" w:cs="Arial"/>
                <w:sz w:val="24"/>
                <w:szCs w:val="24"/>
              </w:rPr>
              <w:t xml:space="preserve"> for example:</w:t>
            </w:r>
          </w:p>
          <w:p w14:paraId="50D2BDE1" w14:textId="14A259D8" w:rsidR="002A56E9" w:rsidRPr="00E33A20" w:rsidRDefault="002A56E9" w:rsidP="00E33A20">
            <w:pPr>
              <w:pStyle w:val="ListParagraph"/>
              <w:numPr>
                <w:ilvl w:val="0"/>
                <w:numId w:val="5"/>
              </w:numPr>
              <w:spacing w:line="240" w:lineRule="auto"/>
              <w:ind w:left="794" w:hanging="397"/>
              <w:rPr>
                <w:szCs w:val="28"/>
              </w:rPr>
            </w:pPr>
            <w:r w:rsidRPr="00E33A20">
              <w:rPr>
                <w:rFonts w:ascii="Arial" w:hAnsi="Arial" w:cs="Arial"/>
                <w:sz w:val="24"/>
                <w:szCs w:val="28"/>
              </w:rPr>
              <w:t xml:space="preserve">7 + 8 </w:t>
            </w:r>
            <w:r w:rsidR="000C4983" w:rsidRPr="00E33A20">
              <w:rPr>
                <w:rFonts w:ascii="Arial" w:hAnsi="Arial" w:cs="Arial"/>
                <w:b/>
                <w:bCs/>
                <w:sz w:val="24"/>
                <w:szCs w:val="28"/>
              </w:rPr>
              <w:t>(1)</w:t>
            </w:r>
          </w:p>
          <w:p w14:paraId="3F0C45DF" w14:textId="7E14BE0A" w:rsidR="00E10E1D" w:rsidRPr="00750AF4" w:rsidRDefault="00E10E1D" w:rsidP="00E33A20">
            <w:pPr>
              <w:spacing w:line="240" w:lineRule="auto"/>
              <w:rPr>
                <w:szCs w:val="28"/>
              </w:rPr>
            </w:pPr>
            <w:r w:rsidRPr="00750AF4">
              <w:rPr>
                <w:rFonts w:ascii="Arial" w:eastAsia="Arial" w:hAnsi="Arial" w:cs="Arial"/>
                <w:bCs/>
                <w:sz w:val="24"/>
                <w:szCs w:val="24"/>
                <w:lang w:val="en-US"/>
              </w:rPr>
              <w:t xml:space="preserve">Information given in [brackets] is </w:t>
            </w:r>
            <w:r w:rsidRPr="00750AF4">
              <w:rPr>
                <w:rFonts w:ascii="Arial" w:eastAsia="Arial" w:hAnsi="Arial" w:cs="Arial"/>
                <w:b/>
                <w:sz w:val="24"/>
                <w:szCs w:val="24"/>
                <w:lang w:val="en-US"/>
              </w:rPr>
              <w:t>not</w:t>
            </w:r>
            <w:r w:rsidRPr="00750AF4">
              <w:rPr>
                <w:rFonts w:ascii="Arial" w:eastAsia="Arial" w:hAnsi="Arial" w:cs="Arial"/>
                <w:bCs/>
                <w:sz w:val="24"/>
                <w:szCs w:val="24"/>
                <w:lang w:val="en-US"/>
              </w:rPr>
              <w:t xml:space="preserve"> required to award the marks.</w:t>
            </w:r>
          </w:p>
          <w:p w14:paraId="5F4CF534" w14:textId="7CCB8D8D" w:rsidR="002A56E9" w:rsidRPr="003D0EB7" w:rsidRDefault="002A56E9" w:rsidP="00E33A20">
            <w:pPr>
              <w:spacing w:line="240" w:lineRule="auto"/>
              <w:rPr>
                <w:rFonts w:ascii="Arial" w:hAnsi="Arial" w:cs="Arial"/>
                <w:szCs w:val="28"/>
              </w:rPr>
            </w:pPr>
            <w:r w:rsidRPr="003D0EB7">
              <w:rPr>
                <w:rFonts w:ascii="Arial" w:hAnsi="Arial" w:cs="Arial"/>
                <w:sz w:val="24"/>
                <w:szCs w:val="32"/>
              </w:rPr>
              <w:t xml:space="preserve">A maximum of </w:t>
            </w:r>
            <w:r w:rsidR="008655E2" w:rsidRPr="008655E2">
              <w:rPr>
                <w:rFonts w:ascii="Arial" w:hAnsi="Arial" w:cs="Arial"/>
                <w:b/>
                <w:bCs/>
                <w:sz w:val="24"/>
                <w:szCs w:val="32"/>
              </w:rPr>
              <w:t>two</w:t>
            </w:r>
            <w:r w:rsidRPr="003D0EB7">
              <w:rPr>
                <w:rFonts w:ascii="Arial" w:hAnsi="Arial" w:cs="Arial"/>
                <w:b/>
                <w:bCs/>
                <w:sz w:val="24"/>
                <w:szCs w:val="32"/>
              </w:rPr>
              <w:t xml:space="preserve"> marks</w:t>
            </w:r>
            <w:r w:rsidRPr="003D0EB7">
              <w:rPr>
                <w:rFonts w:ascii="Arial" w:hAnsi="Arial" w:cs="Arial"/>
                <w:sz w:val="24"/>
                <w:szCs w:val="32"/>
              </w:rPr>
              <w:t xml:space="preserve"> </w:t>
            </w:r>
            <w:r w:rsidR="00127993">
              <w:rPr>
                <w:rFonts w:ascii="Arial" w:hAnsi="Arial" w:cs="Arial"/>
                <w:sz w:val="24"/>
                <w:szCs w:val="32"/>
              </w:rPr>
              <w:t>can</w:t>
            </w:r>
            <w:r w:rsidRPr="003D0EB7">
              <w:rPr>
                <w:rFonts w:ascii="Arial" w:hAnsi="Arial" w:cs="Arial"/>
                <w:sz w:val="24"/>
                <w:szCs w:val="32"/>
              </w:rPr>
              <w:t xml:space="preserve"> be awarded for this question.</w:t>
            </w:r>
          </w:p>
        </w:tc>
        <w:tc>
          <w:tcPr>
            <w:tcW w:w="394" w:type="pct"/>
            <w:tcBorders>
              <w:top w:val="single" w:sz="4" w:space="0" w:color="auto"/>
            </w:tcBorders>
          </w:tcPr>
          <w:p w14:paraId="2667AF19" w14:textId="56A3A848" w:rsidR="002A56E9" w:rsidRPr="006A0E07" w:rsidRDefault="002A56E9" w:rsidP="00D32BB0">
            <w:pPr>
              <w:spacing w:line="240" w:lineRule="auto"/>
              <w:jc w:val="center"/>
              <w:rPr>
                <w:rFonts w:ascii="Arial" w:hAnsi="Arial" w:cs="Arial"/>
                <w:sz w:val="24"/>
                <w:szCs w:val="28"/>
              </w:rPr>
            </w:pPr>
            <w:r w:rsidRPr="006A0E07">
              <w:rPr>
                <w:rFonts w:ascii="Arial" w:hAnsi="Arial" w:cs="Arial"/>
                <w:sz w:val="24"/>
                <w:szCs w:val="24"/>
              </w:rPr>
              <w:t>PS</w:t>
            </w:r>
          </w:p>
        </w:tc>
        <w:tc>
          <w:tcPr>
            <w:tcW w:w="555" w:type="pct"/>
            <w:tcBorders>
              <w:top w:val="single" w:sz="4" w:space="0" w:color="auto"/>
            </w:tcBorders>
          </w:tcPr>
          <w:p w14:paraId="72B523E7" w14:textId="64A3FF72" w:rsidR="002A56E9" w:rsidRPr="006A0E07" w:rsidRDefault="002A56E9" w:rsidP="00D32BB0">
            <w:pPr>
              <w:spacing w:line="240" w:lineRule="auto"/>
              <w:jc w:val="center"/>
              <w:rPr>
                <w:rFonts w:ascii="Arial" w:hAnsi="Arial" w:cs="Arial"/>
                <w:sz w:val="24"/>
                <w:szCs w:val="28"/>
              </w:rPr>
            </w:pPr>
            <w:r>
              <w:rPr>
                <w:rFonts w:ascii="Arial" w:hAnsi="Arial" w:cs="Arial"/>
                <w:sz w:val="24"/>
                <w:szCs w:val="28"/>
              </w:rPr>
              <w:t>UN3a</w:t>
            </w:r>
          </w:p>
        </w:tc>
      </w:tr>
    </w:tbl>
    <w:p w14:paraId="35A6CA33" w14:textId="77777777" w:rsidR="00B97FC3" w:rsidRDefault="00B97FC3" w:rsidP="00B97FC3">
      <w:pPr>
        <w:spacing w:after="0"/>
      </w:pPr>
    </w:p>
    <w:tbl>
      <w:tblPr>
        <w:tblStyle w:val="TableGrid"/>
        <w:tblW w:w="4813" w:type="pct"/>
        <w:tblLook w:val="04A0" w:firstRow="1" w:lastRow="0" w:firstColumn="1" w:lastColumn="0" w:noHBand="0" w:noVBand="1"/>
      </w:tblPr>
      <w:tblGrid>
        <w:gridCol w:w="9268"/>
      </w:tblGrid>
      <w:tr w:rsidR="00CF0890" w:rsidRPr="006A0E07" w14:paraId="5974101C" w14:textId="77777777" w:rsidTr="00657932">
        <w:tc>
          <w:tcPr>
            <w:tcW w:w="5000" w:type="pct"/>
            <w:shd w:val="clear" w:color="auto" w:fill="D9D9D9" w:themeFill="background1" w:themeFillShade="D9"/>
          </w:tcPr>
          <w:p w14:paraId="1C0A7D42" w14:textId="7597A7BB" w:rsidR="00CF0890" w:rsidRPr="006A0E07" w:rsidRDefault="00CF0890" w:rsidP="004744DB">
            <w:pPr>
              <w:spacing w:after="60" w:line="240" w:lineRule="auto"/>
              <w:rPr>
                <w:rFonts w:ascii="Arial" w:hAnsi="Arial" w:cs="Arial"/>
                <w:b/>
                <w:bCs/>
                <w:sz w:val="24"/>
                <w:szCs w:val="24"/>
              </w:rPr>
            </w:pPr>
            <w:r w:rsidRPr="006A0E07">
              <w:rPr>
                <w:rFonts w:ascii="Arial" w:hAnsi="Arial" w:cs="Arial"/>
                <w:b/>
                <w:bCs/>
                <w:sz w:val="24"/>
                <w:szCs w:val="24"/>
              </w:rPr>
              <w:t xml:space="preserve">Total: </w:t>
            </w:r>
            <w:r w:rsidR="001015B9" w:rsidRPr="006A0E07">
              <w:rPr>
                <w:rFonts w:ascii="Arial" w:hAnsi="Arial" w:cs="Arial"/>
                <w:b/>
                <w:bCs/>
                <w:sz w:val="24"/>
                <w:szCs w:val="24"/>
              </w:rPr>
              <w:t>6</w:t>
            </w:r>
            <w:r w:rsidRPr="006A0E07">
              <w:rPr>
                <w:rFonts w:ascii="Arial" w:hAnsi="Arial" w:cs="Arial"/>
                <w:b/>
                <w:bCs/>
                <w:sz w:val="24"/>
                <w:szCs w:val="24"/>
              </w:rPr>
              <w:t xml:space="preserve"> marks</w:t>
            </w:r>
          </w:p>
        </w:tc>
      </w:tr>
    </w:tbl>
    <w:p w14:paraId="276404AD" w14:textId="46990C0E" w:rsidR="000B6592" w:rsidRPr="006A0E07" w:rsidRDefault="00B97FC3" w:rsidP="008B0F62">
      <w:pPr>
        <w:spacing w:after="240" w:line="259" w:lineRule="auto"/>
      </w:pPr>
      <w:r>
        <w:rPr>
          <w:b/>
          <w:bCs/>
        </w:rPr>
        <w:br w:type="page"/>
      </w:r>
      <w:r w:rsidR="00CF0890" w:rsidRPr="006A0E07">
        <w:rPr>
          <w:b/>
          <w:bCs/>
        </w:rPr>
        <w:lastRenderedPageBreak/>
        <w:t>Section B: Calculator</w:t>
      </w:r>
    </w:p>
    <w:tbl>
      <w:tblPr>
        <w:tblStyle w:val="TableGrid"/>
        <w:tblW w:w="4826" w:type="pct"/>
        <w:tblLayout w:type="fixed"/>
        <w:tblLook w:val="04A0" w:firstRow="1" w:lastRow="0" w:firstColumn="1" w:lastColumn="0" w:noHBand="0" w:noVBand="1"/>
      </w:tblPr>
      <w:tblGrid>
        <w:gridCol w:w="504"/>
        <w:gridCol w:w="927"/>
        <w:gridCol w:w="6081"/>
        <w:gridCol w:w="751"/>
        <w:gridCol w:w="1030"/>
      </w:tblGrid>
      <w:tr w:rsidR="006A0E07" w:rsidRPr="006A0E07" w14:paraId="58EE8A2E" w14:textId="77777777" w:rsidTr="00706B94">
        <w:trPr>
          <w:cantSplit/>
        </w:trPr>
        <w:tc>
          <w:tcPr>
            <w:tcW w:w="271" w:type="pct"/>
            <w:tcBorders>
              <w:top w:val="single" w:sz="4" w:space="0" w:color="auto"/>
            </w:tcBorders>
            <w:shd w:val="clear" w:color="auto" w:fill="D9D9D9" w:themeFill="background1" w:themeFillShade="D9"/>
          </w:tcPr>
          <w:p w14:paraId="24FEACF0" w14:textId="77777777" w:rsidR="006A0E07" w:rsidRPr="006A0E07" w:rsidRDefault="006A0E07" w:rsidP="00730C87">
            <w:pPr>
              <w:spacing w:after="60" w:line="240" w:lineRule="auto"/>
              <w:jc w:val="center"/>
              <w:rPr>
                <w:b/>
                <w:bCs/>
                <w:sz w:val="24"/>
                <w:szCs w:val="24"/>
              </w:rPr>
            </w:pPr>
            <w:bookmarkStart w:id="3" w:name="_Hlk184216900"/>
            <w:r w:rsidRPr="006A0E07">
              <w:rPr>
                <w:rFonts w:ascii="Arial" w:hAnsi="Arial" w:cs="Arial"/>
                <w:b/>
                <w:sz w:val="24"/>
                <w:szCs w:val="24"/>
              </w:rPr>
              <w:br w:type="page"/>
              <w:t>Q</w:t>
            </w:r>
          </w:p>
        </w:tc>
        <w:tc>
          <w:tcPr>
            <w:tcW w:w="499" w:type="pct"/>
            <w:tcBorders>
              <w:top w:val="single" w:sz="4" w:space="0" w:color="auto"/>
            </w:tcBorders>
            <w:shd w:val="clear" w:color="auto" w:fill="D9D9D9" w:themeFill="background1" w:themeFillShade="D9"/>
          </w:tcPr>
          <w:p w14:paraId="593D42D6" w14:textId="198621BF" w:rsidR="006A0E07" w:rsidRPr="006A0E07" w:rsidRDefault="006A0E07" w:rsidP="00730C87">
            <w:pPr>
              <w:spacing w:after="60" w:line="240" w:lineRule="auto"/>
              <w:jc w:val="center"/>
              <w:rPr>
                <w:sz w:val="24"/>
                <w:szCs w:val="24"/>
              </w:rPr>
            </w:pPr>
            <w:r w:rsidRPr="006A0E07">
              <w:rPr>
                <w:rFonts w:ascii="Arial" w:hAnsi="Arial" w:cs="Arial"/>
                <w:b/>
                <w:sz w:val="24"/>
                <w:szCs w:val="24"/>
              </w:rPr>
              <w:t xml:space="preserve">Total </w:t>
            </w:r>
            <w:r w:rsidR="003F01F8">
              <w:rPr>
                <w:rFonts w:ascii="Arial" w:hAnsi="Arial" w:cs="Arial"/>
                <w:b/>
                <w:sz w:val="24"/>
                <w:szCs w:val="24"/>
              </w:rPr>
              <w:t>M</w:t>
            </w:r>
            <w:r w:rsidRPr="006A0E07">
              <w:rPr>
                <w:rFonts w:ascii="Arial" w:hAnsi="Arial" w:cs="Arial"/>
                <w:b/>
                <w:sz w:val="24"/>
                <w:szCs w:val="24"/>
              </w:rPr>
              <w:t>arks</w:t>
            </w:r>
          </w:p>
        </w:tc>
        <w:tc>
          <w:tcPr>
            <w:tcW w:w="3272" w:type="pct"/>
            <w:tcBorders>
              <w:top w:val="single" w:sz="4" w:space="0" w:color="auto"/>
            </w:tcBorders>
            <w:shd w:val="clear" w:color="auto" w:fill="D9D9D9" w:themeFill="background1" w:themeFillShade="D9"/>
          </w:tcPr>
          <w:p w14:paraId="3A2CA0C6" w14:textId="689284AA" w:rsidR="006A0E07" w:rsidRPr="006A0E07" w:rsidRDefault="006A0E07" w:rsidP="00730C87">
            <w:pPr>
              <w:spacing w:after="60" w:line="240" w:lineRule="auto"/>
              <w:jc w:val="center"/>
              <w:rPr>
                <w:rFonts w:ascii="Arial" w:hAnsi="Arial" w:cs="Arial"/>
                <w:b/>
                <w:sz w:val="24"/>
                <w:szCs w:val="24"/>
              </w:rPr>
            </w:pPr>
            <w:r w:rsidRPr="006A0E07">
              <w:rPr>
                <w:rFonts w:ascii="Arial" w:hAnsi="Arial" w:cs="Arial"/>
                <w:b/>
                <w:sz w:val="24"/>
                <w:szCs w:val="24"/>
              </w:rPr>
              <w:t>Answer/Examples &amp;</w:t>
            </w:r>
          </w:p>
          <w:p w14:paraId="08C7992A" w14:textId="01AA5ECB" w:rsidR="006A0E07" w:rsidRPr="00F74842" w:rsidRDefault="006A0E07" w:rsidP="00730C87">
            <w:pPr>
              <w:tabs>
                <w:tab w:val="left" w:pos="792"/>
              </w:tabs>
              <w:spacing w:after="60" w:line="240" w:lineRule="auto"/>
              <w:jc w:val="center"/>
              <w:rPr>
                <w:rFonts w:ascii="Arial" w:hAnsi="Arial" w:cs="Arial"/>
                <w:b/>
                <w:sz w:val="24"/>
                <w:szCs w:val="24"/>
              </w:rPr>
            </w:pPr>
            <w:r w:rsidRPr="006A0E07">
              <w:rPr>
                <w:rFonts w:ascii="Arial" w:hAnsi="Arial" w:cs="Arial"/>
                <w:b/>
                <w:sz w:val="24"/>
                <w:szCs w:val="24"/>
              </w:rPr>
              <w:t xml:space="preserve">Further </w:t>
            </w:r>
            <w:r w:rsidR="003F01F8">
              <w:rPr>
                <w:rFonts w:ascii="Arial" w:hAnsi="Arial" w:cs="Arial"/>
                <w:b/>
                <w:sz w:val="24"/>
                <w:szCs w:val="24"/>
              </w:rPr>
              <w:t>C</w:t>
            </w:r>
            <w:r w:rsidRPr="006A0E07">
              <w:rPr>
                <w:rFonts w:ascii="Arial" w:hAnsi="Arial" w:cs="Arial"/>
                <w:b/>
                <w:sz w:val="24"/>
                <w:szCs w:val="24"/>
              </w:rPr>
              <w:t>onsiderations/Comments</w:t>
            </w:r>
          </w:p>
        </w:tc>
        <w:tc>
          <w:tcPr>
            <w:tcW w:w="404" w:type="pct"/>
            <w:tcBorders>
              <w:top w:val="single" w:sz="4" w:space="0" w:color="auto"/>
            </w:tcBorders>
            <w:shd w:val="clear" w:color="auto" w:fill="D9D9D9" w:themeFill="background1" w:themeFillShade="D9"/>
          </w:tcPr>
          <w:p w14:paraId="79F5AE3A" w14:textId="7BEBDC4D" w:rsidR="006A0E07" w:rsidRPr="006A0E07" w:rsidRDefault="006A0E07" w:rsidP="00730C87">
            <w:pPr>
              <w:spacing w:after="60" w:line="240" w:lineRule="auto"/>
              <w:jc w:val="center"/>
              <w:rPr>
                <w:rFonts w:ascii="Arial" w:hAnsi="Arial" w:cs="Arial"/>
                <w:b/>
                <w:sz w:val="24"/>
                <w:szCs w:val="24"/>
              </w:rPr>
            </w:pPr>
            <w:r w:rsidRPr="006A0E07">
              <w:rPr>
                <w:rFonts w:ascii="Arial" w:hAnsi="Arial" w:cs="Arial"/>
                <w:b/>
                <w:sz w:val="24"/>
                <w:szCs w:val="24"/>
              </w:rPr>
              <w:t>P</w:t>
            </w:r>
            <w:r w:rsidR="0018257A">
              <w:rPr>
                <w:rFonts w:ascii="Arial" w:hAnsi="Arial" w:cs="Arial"/>
                <w:b/>
                <w:sz w:val="24"/>
                <w:szCs w:val="24"/>
              </w:rPr>
              <w:t>S</w:t>
            </w:r>
            <w:r w:rsidRPr="006A0E07">
              <w:rPr>
                <w:rFonts w:ascii="Arial" w:hAnsi="Arial" w:cs="Arial"/>
                <w:b/>
                <w:sz w:val="24"/>
                <w:szCs w:val="24"/>
              </w:rPr>
              <w:t>/</w:t>
            </w:r>
          </w:p>
          <w:p w14:paraId="6C4B983A" w14:textId="4CF8A599" w:rsidR="006A0E07" w:rsidRPr="006A0E07" w:rsidRDefault="006A0E07" w:rsidP="00730C87">
            <w:pPr>
              <w:spacing w:after="60" w:line="240" w:lineRule="auto"/>
              <w:jc w:val="center"/>
              <w:rPr>
                <w:sz w:val="24"/>
                <w:szCs w:val="24"/>
              </w:rPr>
            </w:pPr>
            <w:r w:rsidRPr="006A0E07">
              <w:rPr>
                <w:rFonts w:ascii="Arial" w:hAnsi="Arial" w:cs="Arial"/>
                <w:b/>
                <w:sz w:val="24"/>
                <w:szCs w:val="24"/>
              </w:rPr>
              <w:t>UPS</w:t>
            </w:r>
          </w:p>
        </w:tc>
        <w:tc>
          <w:tcPr>
            <w:tcW w:w="554" w:type="pct"/>
            <w:tcBorders>
              <w:top w:val="single" w:sz="4" w:space="0" w:color="auto"/>
            </w:tcBorders>
            <w:shd w:val="clear" w:color="auto" w:fill="D9D9D9" w:themeFill="background1" w:themeFillShade="D9"/>
          </w:tcPr>
          <w:p w14:paraId="2B1BDD36" w14:textId="77777777" w:rsidR="006A0E07" w:rsidRPr="006A0E07" w:rsidRDefault="006A0E07" w:rsidP="00730C87">
            <w:pPr>
              <w:spacing w:after="60" w:line="240" w:lineRule="auto"/>
              <w:jc w:val="center"/>
              <w:rPr>
                <w:rFonts w:ascii="Arial" w:hAnsi="Arial" w:cs="Arial"/>
                <w:b/>
                <w:sz w:val="24"/>
                <w:szCs w:val="24"/>
              </w:rPr>
            </w:pPr>
            <w:r w:rsidRPr="006A0E07">
              <w:rPr>
                <w:rFonts w:ascii="Arial" w:hAnsi="Arial" w:cs="Arial"/>
                <w:b/>
                <w:sz w:val="24"/>
                <w:szCs w:val="24"/>
              </w:rPr>
              <w:t>SC</w:t>
            </w:r>
          </w:p>
          <w:p w14:paraId="67022912" w14:textId="77777777" w:rsidR="006A0E07" w:rsidRPr="006A0E07" w:rsidRDefault="006A0E07" w:rsidP="00730C87">
            <w:pPr>
              <w:spacing w:after="60" w:line="240" w:lineRule="auto"/>
              <w:jc w:val="center"/>
              <w:rPr>
                <w:sz w:val="24"/>
                <w:szCs w:val="24"/>
              </w:rPr>
            </w:pPr>
          </w:p>
        </w:tc>
      </w:tr>
      <w:bookmarkEnd w:id="3"/>
      <w:tr w:rsidR="006A0E07" w:rsidRPr="006A0E07" w14:paraId="35800996" w14:textId="77777777" w:rsidTr="00706B94">
        <w:trPr>
          <w:cantSplit/>
          <w:trHeight w:val="162"/>
        </w:trPr>
        <w:tc>
          <w:tcPr>
            <w:tcW w:w="271" w:type="pct"/>
            <w:tcBorders>
              <w:top w:val="single" w:sz="4" w:space="0" w:color="auto"/>
            </w:tcBorders>
          </w:tcPr>
          <w:p w14:paraId="5237DD1A" w14:textId="77777777" w:rsidR="006A0E07" w:rsidRPr="006A0E07" w:rsidRDefault="006A0E07" w:rsidP="00D32BB0">
            <w:pPr>
              <w:spacing w:line="240" w:lineRule="auto"/>
              <w:jc w:val="center"/>
              <w:rPr>
                <w:rFonts w:ascii="Arial" w:hAnsi="Arial" w:cs="Arial"/>
                <w:b/>
                <w:bCs/>
                <w:sz w:val="24"/>
                <w:szCs w:val="24"/>
              </w:rPr>
            </w:pPr>
            <w:r w:rsidRPr="006A0E07">
              <w:rPr>
                <w:rFonts w:ascii="Arial" w:hAnsi="Arial" w:cs="Arial"/>
                <w:b/>
                <w:bCs/>
                <w:sz w:val="24"/>
                <w:szCs w:val="24"/>
              </w:rPr>
              <w:t>1</w:t>
            </w:r>
          </w:p>
        </w:tc>
        <w:tc>
          <w:tcPr>
            <w:tcW w:w="499" w:type="pct"/>
            <w:tcBorders>
              <w:top w:val="single" w:sz="4" w:space="0" w:color="auto"/>
            </w:tcBorders>
          </w:tcPr>
          <w:p w14:paraId="442A18D8" w14:textId="3E4E559F" w:rsidR="006A0E07" w:rsidRPr="006A0E07" w:rsidRDefault="006A0E07" w:rsidP="00D32BB0">
            <w:pPr>
              <w:spacing w:line="240" w:lineRule="auto"/>
              <w:jc w:val="center"/>
              <w:rPr>
                <w:rFonts w:ascii="Arial" w:hAnsi="Arial" w:cs="Arial"/>
                <w:sz w:val="24"/>
                <w:szCs w:val="24"/>
              </w:rPr>
            </w:pPr>
            <w:r w:rsidRPr="006A0E07">
              <w:rPr>
                <w:rFonts w:ascii="Arial" w:hAnsi="Arial" w:cs="Arial"/>
                <w:sz w:val="24"/>
                <w:szCs w:val="24"/>
              </w:rPr>
              <w:t>1</w:t>
            </w:r>
          </w:p>
        </w:tc>
        <w:tc>
          <w:tcPr>
            <w:tcW w:w="3272" w:type="pct"/>
            <w:tcBorders>
              <w:top w:val="single" w:sz="4" w:space="0" w:color="auto"/>
            </w:tcBorders>
          </w:tcPr>
          <w:p w14:paraId="676363FB" w14:textId="1B0551B7" w:rsidR="0095574C" w:rsidRDefault="0095574C" w:rsidP="00A51505">
            <w:pPr>
              <w:spacing w:line="240" w:lineRule="auto"/>
              <w:rPr>
                <w:rFonts w:ascii="Arial" w:hAnsi="Arial" w:cs="Arial"/>
                <w:b/>
                <w:bCs/>
                <w:sz w:val="24"/>
                <w:szCs w:val="24"/>
              </w:rPr>
            </w:pPr>
            <w:r>
              <w:rPr>
                <w:rFonts w:ascii="Arial" w:hAnsi="Arial" w:cs="Arial"/>
                <w:sz w:val="24"/>
                <w:szCs w:val="24"/>
              </w:rPr>
              <w:t xml:space="preserve">Award </w:t>
            </w:r>
            <w:r w:rsidRPr="0066476E">
              <w:rPr>
                <w:rFonts w:ascii="Arial" w:hAnsi="Arial" w:cs="Arial"/>
                <w:b/>
                <w:bCs/>
                <w:sz w:val="24"/>
                <w:szCs w:val="24"/>
              </w:rPr>
              <w:t>one</w:t>
            </w:r>
            <w:r>
              <w:rPr>
                <w:rFonts w:ascii="Arial" w:hAnsi="Arial" w:cs="Arial"/>
                <w:sz w:val="24"/>
                <w:szCs w:val="24"/>
              </w:rPr>
              <w:t xml:space="preserve"> mark for the correct answer only</w:t>
            </w:r>
            <w:r w:rsidR="003543D8">
              <w:rPr>
                <w:rFonts w:ascii="Arial" w:hAnsi="Arial" w:cs="Arial"/>
                <w:sz w:val="24"/>
                <w:szCs w:val="24"/>
              </w:rPr>
              <w:t xml:space="preserve">, up to a maximum of </w:t>
            </w:r>
            <w:r w:rsidR="003543D8">
              <w:rPr>
                <w:rFonts w:ascii="Arial" w:hAnsi="Arial" w:cs="Arial"/>
                <w:b/>
                <w:bCs/>
                <w:sz w:val="24"/>
                <w:szCs w:val="24"/>
              </w:rPr>
              <w:t>one</w:t>
            </w:r>
            <w:r w:rsidR="003543D8">
              <w:rPr>
                <w:rFonts w:ascii="Arial" w:hAnsi="Arial" w:cs="Arial"/>
                <w:sz w:val="24"/>
                <w:szCs w:val="24"/>
              </w:rPr>
              <w:t xml:space="preserve"> mark</w:t>
            </w:r>
            <w:r>
              <w:rPr>
                <w:rFonts w:ascii="Arial" w:hAnsi="Arial" w:cs="Arial"/>
                <w:sz w:val="24"/>
                <w:szCs w:val="24"/>
              </w:rPr>
              <w:t>:</w:t>
            </w:r>
          </w:p>
          <w:p w14:paraId="3439FACA" w14:textId="0D54386B" w:rsidR="00B97FC3" w:rsidRPr="00A51505" w:rsidRDefault="006A0E07" w:rsidP="00A51505">
            <w:pPr>
              <w:pStyle w:val="ListParagraph"/>
              <w:numPr>
                <w:ilvl w:val="0"/>
                <w:numId w:val="5"/>
              </w:numPr>
              <w:spacing w:line="240" w:lineRule="auto"/>
              <w:ind w:left="794" w:hanging="397"/>
              <w:rPr>
                <w:rFonts w:ascii="Arial" w:hAnsi="Arial" w:cs="Arial"/>
                <w:b/>
                <w:bCs/>
                <w:sz w:val="24"/>
                <w:szCs w:val="24"/>
              </w:rPr>
            </w:pPr>
            <w:r w:rsidRPr="00A51505">
              <w:rPr>
                <w:rFonts w:ascii="Arial" w:hAnsi="Arial" w:cs="Arial"/>
                <w:sz w:val="24"/>
                <w:szCs w:val="28"/>
              </w:rPr>
              <w:t>1</w:t>
            </w:r>
            <w:r w:rsidR="000B5C51">
              <w:rPr>
                <w:rFonts w:ascii="Arial" w:hAnsi="Arial" w:cs="Arial"/>
                <w:sz w:val="24"/>
                <w:szCs w:val="28"/>
              </w:rPr>
              <w:t>5</w:t>
            </w:r>
            <w:r w:rsidRPr="00A51505">
              <w:rPr>
                <w:rFonts w:ascii="Arial" w:hAnsi="Arial" w:cs="Arial"/>
                <w:b/>
                <w:bCs/>
                <w:sz w:val="24"/>
                <w:szCs w:val="28"/>
              </w:rPr>
              <w:t xml:space="preserve"> </w:t>
            </w:r>
            <w:r w:rsidR="00106BA1" w:rsidRPr="00A51505">
              <w:rPr>
                <w:rFonts w:ascii="Arial" w:hAnsi="Arial" w:cs="Arial"/>
                <w:b/>
                <w:bCs/>
                <w:sz w:val="24"/>
                <w:szCs w:val="28"/>
              </w:rPr>
              <w:t>(1)</w:t>
            </w:r>
          </w:p>
          <w:p w14:paraId="1A84A9D7" w14:textId="3DED7958" w:rsidR="006A0E07" w:rsidRPr="006A0E07" w:rsidRDefault="00A857BD" w:rsidP="00A51505">
            <w:pPr>
              <w:rPr>
                <w:rFonts w:ascii="Arial" w:hAnsi="Arial" w:cs="Arial"/>
                <w:sz w:val="24"/>
                <w:szCs w:val="24"/>
              </w:rPr>
            </w:pPr>
            <w:r>
              <w:rPr>
                <w:rFonts w:ascii="Arial" w:hAnsi="Arial" w:cs="Arial"/>
                <w:sz w:val="24"/>
                <w:szCs w:val="24"/>
              </w:rPr>
              <w:t xml:space="preserve">Answer </w:t>
            </w:r>
            <w:r w:rsidRPr="0026669C">
              <w:rPr>
                <w:rFonts w:ascii="Arial" w:hAnsi="Arial" w:cs="Arial"/>
                <w:b/>
                <w:bCs/>
                <w:sz w:val="24"/>
                <w:szCs w:val="24"/>
              </w:rPr>
              <w:t>must</w:t>
            </w:r>
            <w:r>
              <w:rPr>
                <w:rFonts w:ascii="Arial" w:hAnsi="Arial" w:cs="Arial"/>
                <w:sz w:val="24"/>
                <w:szCs w:val="24"/>
              </w:rPr>
              <w:t xml:space="preserve"> be written in figures.</w:t>
            </w:r>
          </w:p>
        </w:tc>
        <w:tc>
          <w:tcPr>
            <w:tcW w:w="404" w:type="pct"/>
            <w:tcBorders>
              <w:top w:val="single" w:sz="4" w:space="0" w:color="auto"/>
            </w:tcBorders>
          </w:tcPr>
          <w:p w14:paraId="6E745DD7" w14:textId="6B0A77E3" w:rsidR="006A0E07" w:rsidRPr="006A0E07" w:rsidRDefault="006A0E07" w:rsidP="00D32BB0">
            <w:pPr>
              <w:spacing w:line="240" w:lineRule="auto"/>
              <w:jc w:val="center"/>
              <w:rPr>
                <w:rFonts w:ascii="Arial" w:hAnsi="Arial" w:cs="Arial"/>
                <w:sz w:val="24"/>
                <w:szCs w:val="24"/>
              </w:rPr>
            </w:pPr>
            <w:r w:rsidRPr="006A0E07">
              <w:rPr>
                <w:rFonts w:ascii="Arial" w:hAnsi="Arial" w:cs="Arial"/>
                <w:sz w:val="24"/>
                <w:szCs w:val="24"/>
              </w:rPr>
              <w:t>PS</w:t>
            </w:r>
          </w:p>
        </w:tc>
        <w:tc>
          <w:tcPr>
            <w:tcW w:w="554" w:type="pct"/>
            <w:tcBorders>
              <w:top w:val="single" w:sz="4" w:space="0" w:color="auto"/>
            </w:tcBorders>
          </w:tcPr>
          <w:p w14:paraId="0140FEEA" w14:textId="63B541B3" w:rsidR="006A0E07" w:rsidRPr="006A0E07" w:rsidRDefault="006A0E07" w:rsidP="00D32BB0">
            <w:pPr>
              <w:spacing w:line="240" w:lineRule="auto"/>
              <w:jc w:val="center"/>
              <w:rPr>
                <w:rFonts w:ascii="Arial" w:hAnsi="Arial" w:cs="Arial"/>
                <w:sz w:val="24"/>
                <w:szCs w:val="24"/>
              </w:rPr>
            </w:pPr>
            <w:r w:rsidRPr="006A0E07">
              <w:rPr>
                <w:rFonts w:ascii="Arial" w:hAnsi="Arial" w:cs="Arial"/>
                <w:sz w:val="24"/>
                <w:szCs w:val="24"/>
              </w:rPr>
              <w:t>UN1a</w:t>
            </w:r>
          </w:p>
        </w:tc>
      </w:tr>
    </w:tbl>
    <w:p w14:paraId="0E75D5FF" w14:textId="77777777" w:rsidR="006A0E07" w:rsidRPr="006A0E07" w:rsidRDefault="006A0E07" w:rsidP="006A0E07">
      <w:pPr>
        <w:spacing w:after="0"/>
      </w:pPr>
    </w:p>
    <w:tbl>
      <w:tblPr>
        <w:tblStyle w:val="TableGrid"/>
        <w:tblW w:w="4826" w:type="pct"/>
        <w:tblLayout w:type="fixed"/>
        <w:tblLook w:val="04A0" w:firstRow="1" w:lastRow="0" w:firstColumn="1" w:lastColumn="0" w:noHBand="0" w:noVBand="1"/>
      </w:tblPr>
      <w:tblGrid>
        <w:gridCol w:w="500"/>
        <w:gridCol w:w="927"/>
        <w:gridCol w:w="6085"/>
        <w:gridCol w:w="751"/>
        <w:gridCol w:w="1030"/>
      </w:tblGrid>
      <w:tr w:rsidR="006A0E07" w:rsidRPr="006A0E07" w14:paraId="5C08DAC0" w14:textId="77777777" w:rsidTr="00706B94">
        <w:trPr>
          <w:cantSplit/>
          <w:trHeight w:val="99"/>
        </w:trPr>
        <w:tc>
          <w:tcPr>
            <w:tcW w:w="269" w:type="pct"/>
            <w:tcBorders>
              <w:top w:val="single" w:sz="4" w:space="0" w:color="auto"/>
              <w:left w:val="single" w:sz="4" w:space="0" w:color="auto"/>
              <w:bottom w:val="single" w:sz="4" w:space="0" w:color="auto"/>
            </w:tcBorders>
          </w:tcPr>
          <w:p w14:paraId="11AFA816" w14:textId="77777777" w:rsidR="006A0E07" w:rsidRPr="009111FC" w:rsidRDefault="006A0E07" w:rsidP="00D32BB0">
            <w:pPr>
              <w:spacing w:line="240" w:lineRule="auto"/>
              <w:jc w:val="center"/>
              <w:rPr>
                <w:rFonts w:ascii="Arial" w:hAnsi="Arial" w:cs="Arial"/>
                <w:b/>
                <w:bCs/>
                <w:sz w:val="24"/>
                <w:szCs w:val="24"/>
              </w:rPr>
            </w:pPr>
            <w:r w:rsidRPr="009111FC">
              <w:rPr>
                <w:rFonts w:ascii="Arial" w:hAnsi="Arial" w:cs="Arial"/>
                <w:b/>
                <w:bCs/>
                <w:sz w:val="24"/>
                <w:szCs w:val="24"/>
              </w:rPr>
              <w:t>2</w:t>
            </w:r>
          </w:p>
        </w:tc>
        <w:tc>
          <w:tcPr>
            <w:tcW w:w="499" w:type="pct"/>
            <w:tcBorders>
              <w:top w:val="single" w:sz="4" w:space="0" w:color="auto"/>
              <w:left w:val="single" w:sz="4" w:space="0" w:color="auto"/>
              <w:bottom w:val="single" w:sz="4" w:space="0" w:color="auto"/>
              <w:right w:val="single" w:sz="4" w:space="0" w:color="auto"/>
            </w:tcBorders>
            <w:shd w:val="clear" w:color="auto" w:fill="auto"/>
          </w:tcPr>
          <w:p w14:paraId="1AD01302" w14:textId="3BA669A3" w:rsidR="006A0E07" w:rsidRPr="009111FC" w:rsidRDefault="006A0E07" w:rsidP="00D32BB0">
            <w:pPr>
              <w:spacing w:line="240" w:lineRule="auto"/>
              <w:jc w:val="center"/>
              <w:rPr>
                <w:rFonts w:ascii="Arial" w:hAnsi="Arial" w:cs="Arial"/>
                <w:sz w:val="24"/>
                <w:szCs w:val="24"/>
              </w:rPr>
            </w:pPr>
            <w:r w:rsidRPr="009111FC">
              <w:rPr>
                <w:rFonts w:ascii="Arial" w:hAnsi="Arial" w:cs="Arial"/>
                <w:sz w:val="24"/>
                <w:szCs w:val="24"/>
              </w:rPr>
              <w:t>1</w:t>
            </w:r>
          </w:p>
        </w:tc>
        <w:tc>
          <w:tcPr>
            <w:tcW w:w="3274" w:type="pct"/>
            <w:tcBorders>
              <w:top w:val="single" w:sz="4" w:space="0" w:color="auto"/>
              <w:left w:val="single" w:sz="4" w:space="0" w:color="auto"/>
              <w:bottom w:val="single" w:sz="4" w:space="0" w:color="auto"/>
              <w:right w:val="single" w:sz="4" w:space="0" w:color="auto"/>
            </w:tcBorders>
            <w:shd w:val="clear" w:color="auto" w:fill="auto"/>
          </w:tcPr>
          <w:p w14:paraId="6F54426B" w14:textId="5F633079" w:rsidR="00F368D4" w:rsidRPr="009111FC" w:rsidRDefault="00F368D4" w:rsidP="00A51505">
            <w:pPr>
              <w:spacing w:line="240" w:lineRule="auto"/>
              <w:rPr>
                <w:rFonts w:ascii="Arial" w:hAnsi="Arial" w:cs="Arial"/>
                <w:b/>
                <w:bCs/>
                <w:sz w:val="24"/>
                <w:szCs w:val="24"/>
              </w:rPr>
            </w:pPr>
            <w:r w:rsidRPr="009111FC">
              <w:rPr>
                <w:rFonts w:ascii="Arial" w:hAnsi="Arial" w:cs="Arial"/>
                <w:sz w:val="24"/>
                <w:szCs w:val="24"/>
              </w:rPr>
              <w:t xml:space="preserve">Award </w:t>
            </w:r>
            <w:r w:rsidRPr="009111FC">
              <w:rPr>
                <w:rFonts w:ascii="Arial" w:hAnsi="Arial" w:cs="Arial"/>
                <w:b/>
                <w:bCs/>
                <w:sz w:val="24"/>
                <w:szCs w:val="24"/>
              </w:rPr>
              <w:t>one</w:t>
            </w:r>
            <w:r w:rsidRPr="009111FC">
              <w:rPr>
                <w:rFonts w:ascii="Arial" w:hAnsi="Arial" w:cs="Arial"/>
                <w:sz w:val="24"/>
                <w:szCs w:val="24"/>
              </w:rPr>
              <w:t xml:space="preserve"> mark</w:t>
            </w:r>
            <w:r w:rsidR="0011548B" w:rsidRPr="009111FC">
              <w:rPr>
                <w:rFonts w:ascii="Arial" w:hAnsi="Arial" w:cs="Arial"/>
                <w:sz w:val="24"/>
                <w:szCs w:val="24"/>
              </w:rPr>
              <w:t xml:space="preserve"> for</w:t>
            </w:r>
            <w:r w:rsidRPr="009111FC">
              <w:rPr>
                <w:rFonts w:ascii="Arial" w:hAnsi="Arial" w:cs="Arial"/>
                <w:sz w:val="24"/>
                <w:szCs w:val="24"/>
              </w:rPr>
              <w:t xml:space="preserve"> </w:t>
            </w:r>
            <w:r w:rsidR="000356F2">
              <w:rPr>
                <w:rFonts w:ascii="Arial" w:hAnsi="Arial" w:cs="Arial"/>
                <w:sz w:val="24"/>
                <w:szCs w:val="24"/>
              </w:rPr>
              <w:t>indicating</w:t>
            </w:r>
            <w:r w:rsidR="006D4356" w:rsidRPr="009111FC">
              <w:rPr>
                <w:rFonts w:ascii="Arial" w:hAnsi="Arial" w:cs="Arial"/>
                <w:sz w:val="24"/>
                <w:szCs w:val="24"/>
              </w:rPr>
              <w:t xml:space="preserve"> the</w:t>
            </w:r>
            <w:r w:rsidRPr="009111FC">
              <w:rPr>
                <w:rFonts w:ascii="Arial" w:hAnsi="Arial" w:cs="Arial"/>
                <w:sz w:val="24"/>
                <w:szCs w:val="24"/>
              </w:rPr>
              <w:t xml:space="preserve"> correc</w:t>
            </w:r>
            <w:r w:rsidR="0011548B" w:rsidRPr="009111FC">
              <w:rPr>
                <w:rFonts w:ascii="Arial" w:hAnsi="Arial" w:cs="Arial"/>
                <w:sz w:val="24"/>
                <w:szCs w:val="24"/>
              </w:rPr>
              <w:t>t coins</w:t>
            </w:r>
            <w:r w:rsidR="00B44A49">
              <w:rPr>
                <w:rFonts w:ascii="Arial" w:hAnsi="Arial" w:cs="Arial"/>
                <w:sz w:val="24"/>
                <w:szCs w:val="24"/>
              </w:rPr>
              <w:t xml:space="preserve"> only</w:t>
            </w:r>
            <w:r w:rsidR="00AC5DA3" w:rsidRPr="009111FC">
              <w:rPr>
                <w:rFonts w:ascii="Arial" w:hAnsi="Arial" w:cs="Arial"/>
                <w:sz w:val="24"/>
                <w:szCs w:val="24"/>
              </w:rPr>
              <w:t xml:space="preserve">, </w:t>
            </w:r>
            <w:r w:rsidR="003543D8">
              <w:rPr>
                <w:rFonts w:ascii="Arial" w:hAnsi="Arial" w:cs="Arial"/>
                <w:sz w:val="24"/>
                <w:szCs w:val="24"/>
              </w:rPr>
              <w:t xml:space="preserve">up to a maximum of </w:t>
            </w:r>
            <w:r w:rsidR="003543D8">
              <w:rPr>
                <w:rFonts w:ascii="Arial" w:hAnsi="Arial" w:cs="Arial"/>
                <w:b/>
                <w:bCs/>
                <w:sz w:val="24"/>
                <w:szCs w:val="24"/>
              </w:rPr>
              <w:t>one</w:t>
            </w:r>
            <w:r w:rsidR="003543D8">
              <w:rPr>
                <w:rFonts w:ascii="Arial" w:hAnsi="Arial" w:cs="Arial"/>
                <w:sz w:val="24"/>
                <w:szCs w:val="24"/>
              </w:rPr>
              <w:t xml:space="preserve"> mark</w:t>
            </w:r>
            <w:r w:rsidR="00E46119">
              <w:rPr>
                <w:rFonts w:ascii="Arial" w:hAnsi="Arial" w:cs="Arial"/>
                <w:sz w:val="24"/>
                <w:szCs w:val="24"/>
              </w:rPr>
              <w:t>,</w:t>
            </w:r>
            <w:r w:rsidR="003543D8" w:rsidRPr="009111FC">
              <w:rPr>
                <w:rFonts w:ascii="Arial" w:hAnsi="Arial" w:cs="Arial"/>
                <w:sz w:val="24"/>
                <w:szCs w:val="24"/>
              </w:rPr>
              <w:t xml:space="preserve"> </w:t>
            </w:r>
            <w:r w:rsidR="00AC5DA3" w:rsidRPr="009111FC">
              <w:rPr>
                <w:rFonts w:ascii="Arial" w:hAnsi="Arial" w:cs="Arial"/>
                <w:sz w:val="24"/>
                <w:szCs w:val="24"/>
              </w:rPr>
              <w:t>for example</w:t>
            </w:r>
            <w:r w:rsidRPr="009111FC">
              <w:rPr>
                <w:rFonts w:ascii="Arial" w:hAnsi="Arial" w:cs="Arial"/>
                <w:sz w:val="24"/>
                <w:szCs w:val="24"/>
              </w:rPr>
              <w:t>:</w:t>
            </w:r>
          </w:p>
          <w:p w14:paraId="04365E45" w14:textId="487D1C29" w:rsidR="006A0E07" w:rsidRPr="009111FC" w:rsidRDefault="006A0E07" w:rsidP="00A51505">
            <w:pPr>
              <w:pStyle w:val="ListParagraph"/>
              <w:numPr>
                <w:ilvl w:val="0"/>
                <w:numId w:val="5"/>
              </w:numPr>
              <w:ind w:left="794" w:hanging="397"/>
              <w:rPr>
                <w:rFonts w:ascii="Arial" w:hAnsi="Arial" w:cs="Arial"/>
                <w:sz w:val="24"/>
                <w:szCs w:val="24"/>
              </w:rPr>
            </w:pPr>
            <w:r w:rsidRPr="009111FC">
              <w:rPr>
                <w:rFonts w:ascii="Arial" w:hAnsi="Arial" w:cs="Arial"/>
                <w:sz w:val="24"/>
                <w:szCs w:val="24"/>
              </w:rPr>
              <w:t xml:space="preserve">5p, 5p, 5p, 5p </w:t>
            </w:r>
            <w:r w:rsidR="00A9028F">
              <w:rPr>
                <w:rFonts w:ascii="Arial" w:hAnsi="Arial" w:cs="Arial"/>
                <w:b/>
                <w:bCs/>
                <w:sz w:val="24"/>
                <w:szCs w:val="24"/>
              </w:rPr>
              <w:t>(1)</w:t>
            </w:r>
          </w:p>
          <w:p w14:paraId="315A9874" w14:textId="02AE25DE" w:rsidR="00B97FC3" w:rsidRPr="00A51505" w:rsidRDefault="006A0E07" w:rsidP="00A51505">
            <w:pPr>
              <w:pStyle w:val="ListParagraph"/>
              <w:numPr>
                <w:ilvl w:val="0"/>
                <w:numId w:val="5"/>
              </w:numPr>
              <w:spacing w:line="240" w:lineRule="auto"/>
              <w:ind w:left="794" w:hanging="397"/>
              <w:rPr>
                <w:rFonts w:ascii="Arial" w:hAnsi="Arial" w:cs="Arial"/>
                <w:b/>
                <w:bCs/>
                <w:sz w:val="24"/>
                <w:szCs w:val="24"/>
              </w:rPr>
            </w:pPr>
            <w:r w:rsidRPr="00A51505">
              <w:rPr>
                <w:rFonts w:ascii="Arial" w:hAnsi="Arial" w:cs="Arial"/>
                <w:sz w:val="24"/>
                <w:szCs w:val="24"/>
              </w:rPr>
              <w:t xml:space="preserve">10p, 5p, 5p </w:t>
            </w:r>
            <w:r w:rsidR="00A9028F" w:rsidRPr="00A51505">
              <w:rPr>
                <w:rFonts w:ascii="Arial" w:hAnsi="Arial" w:cs="Arial"/>
                <w:b/>
                <w:bCs/>
                <w:sz w:val="24"/>
                <w:szCs w:val="24"/>
              </w:rPr>
              <w:t>(1)</w:t>
            </w:r>
          </w:p>
          <w:p w14:paraId="27E4BAE4" w14:textId="77777777" w:rsidR="00EA0312" w:rsidRDefault="00EA0312" w:rsidP="00EA0312">
            <w:pPr>
              <w:spacing w:line="240" w:lineRule="auto"/>
              <w:rPr>
                <w:rFonts w:ascii="Arial" w:hAnsi="Arial" w:cs="Arial"/>
                <w:sz w:val="24"/>
                <w:szCs w:val="24"/>
              </w:rPr>
            </w:pPr>
            <w:r w:rsidRPr="006A0E07">
              <w:rPr>
                <w:rFonts w:ascii="Arial" w:hAnsi="Arial" w:cs="Arial"/>
                <w:sz w:val="24"/>
                <w:szCs w:val="24"/>
              </w:rPr>
              <w:t>Accept any clear indication</w:t>
            </w:r>
            <w:r>
              <w:rPr>
                <w:rFonts w:ascii="Arial" w:hAnsi="Arial" w:cs="Arial"/>
                <w:sz w:val="24"/>
                <w:szCs w:val="24"/>
              </w:rPr>
              <w:t>.</w:t>
            </w:r>
          </w:p>
          <w:p w14:paraId="25E3602C" w14:textId="2A01C2DC" w:rsidR="00CB4E89" w:rsidRPr="009111FC" w:rsidRDefault="00CB4E89" w:rsidP="00A51505">
            <w:pPr>
              <w:rPr>
                <w:rFonts w:ascii="Arial" w:hAnsi="Arial" w:cs="Arial"/>
                <w:sz w:val="24"/>
                <w:szCs w:val="24"/>
              </w:rPr>
            </w:pPr>
            <w:r w:rsidRPr="007644A3">
              <w:rPr>
                <w:rFonts w:ascii="Arial" w:hAnsi="Arial" w:cs="Arial"/>
                <w:b/>
                <w:bCs/>
                <w:sz w:val="24"/>
                <w:szCs w:val="36"/>
              </w:rPr>
              <w:t xml:space="preserve">Do not award any marks if </w:t>
            </w:r>
            <w:r w:rsidR="008E4067">
              <w:rPr>
                <w:rFonts w:ascii="Arial" w:hAnsi="Arial" w:cs="Arial"/>
                <w:b/>
                <w:bCs/>
                <w:sz w:val="24"/>
                <w:szCs w:val="36"/>
              </w:rPr>
              <w:t>any additional</w:t>
            </w:r>
            <w:r w:rsidRPr="007644A3">
              <w:rPr>
                <w:rFonts w:ascii="Arial" w:hAnsi="Arial" w:cs="Arial"/>
                <w:b/>
                <w:bCs/>
                <w:sz w:val="24"/>
                <w:szCs w:val="36"/>
              </w:rPr>
              <w:t xml:space="preserve"> </w:t>
            </w:r>
            <w:r w:rsidR="00FE1172">
              <w:rPr>
                <w:rFonts w:ascii="Arial" w:hAnsi="Arial" w:cs="Arial"/>
                <w:b/>
                <w:bCs/>
                <w:sz w:val="24"/>
                <w:szCs w:val="36"/>
              </w:rPr>
              <w:t>coins</w:t>
            </w:r>
            <w:r w:rsidRPr="007644A3">
              <w:rPr>
                <w:rFonts w:ascii="Arial" w:hAnsi="Arial" w:cs="Arial"/>
                <w:b/>
                <w:bCs/>
                <w:sz w:val="24"/>
                <w:szCs w:val="36"/>
              </w:rPr>
              <w:t xml:space="preserve"> are indicated.</w:t>
            </w:r>
          </w:p>
        </w:tc>
        <w:tc>
          <w:tcPr>
            <w:tcW w:w="404" w:type="pct"/>
            <w:tcBorders>
              <w:top w:val="single" w:sz="4" w:space="0" w:color="auto"/>
              <w:left w:val="single" w:sz="4" w:space="0" w:color="auto"/>
              <w:bottom w:val="single" w:sz="4" w:space="0" w:color="auto"/>
              <w:right w:val="single" w:sz="4" w:space="0" w:color="auto"/>
            </w:tcBorders>
            <w:shd w:val="clear" w:color="auto" w:fill="auto"/>
          </w:tcPr>
          <w:p w14:paraId="1EED3E7F" w14:textId="59C0A8AB" w:rsidR="006A0E07" w:rsidRPr="009111FC" w:rsidRDefault="006A0E07" w:rsidP="00D32BB0">
            <w:pPr>
              <w:tabs>
                <w:tab w:val="left" w:pos="396"/>
              </w:tabs>
              <w:spacing w:line="240" w:lineRule="auto"/>
              <w:jc w:val="center"/>
              <w:rPr>
                <w:rFonts w:ascii="Arial" w:hAnsi="Arial" w:cs="Arial"/>
                <w:sz w:val="24"/>
                <w:szCs w:val="24"/>
              </w:rPr>
            </w:pPr>
            <w:r w:rsidRPr="009111FC">
              <w:rPr>
                <w:rFonts w:ascii="Arial" w:hAnsi="Arial" w:cs="Arial"/>
                <w:sz w:val="24"/>
                <w:szCs w:val="24"/>
              </w:rPr>
              <w:t>PS</w:t>
            </w:r>
          </w:p>
        </w:tc>
        <w:tc>
          <w:tcPr>
            <w:tcW w:w="554" w:type="pct"/>
            <w:tcBorders>
              <w:top w:val="single" w:sz="4" w:space="0" w:color="auto"/>
              <w:left w:val="nil"/>
              <w:bottom w:val="single" w:sz="4" w:space="0" w:color="auto"/>
              <w:right w:val="single" w:sz="4" w:space="0" w:color="auto"/>
            </w:tcBorders>
          </w:tcPr>
          <w:p w14:paraId="0E833EB2" w14:textId="1FB03033" w:rsidR="006A0E07" w:rsidRPr="009111FC" w:rsidRDefault="006A0E07" w:rsidP="00D32BB0">
            <w:pPr>
              <w:spacing w:line="240" w:lineRule="auto"/>
              <w:jc w:val="center"/>
              <w:rPr>
                <w:rFonts w:ascii="Arial" w:hAnsi="Arial" w:cs="Arial"/>
                <w:sz w:val="24"/>
                <w:szCs w:val="24"/>
              </w:rPr>
            </w:pPr>
            <w:r w:rsidRPr="7104FED2">
              <w:rPr>
                <w:rFonts w:ascii="Arial" w:hAnsi="Arial" w:cs="Arial"/>
                <w:sz w:val="24"/>
                <w:szCs w:val="24"/>
              </w:rPr>
              <w:t>U</w:t>
            </w:r>
            <w:r w:rsidR="2BA2392A" w:rsidRPr="7104FED2">
              <w:rPr>
                <w:rFonts w:ascii="Arial" w:hAnsi="Arial" w:cs="Arial"/>
                <w:sz w:val="24"/>
                <w:szCs w:val="24"/>
              </w:rPr>
              <w:t>CM</w:t>
            </w:r>
            <w:r w:rsidRPr="7104FED2">
              <w:rPr>
                <w:rFonts w:ascii="Arial" w:hAnsi="Arial" w:cs="Arial"/>
                <w:sz w:val="24"/>
                <w:szCs w:val="24"/>
              </w:rPr>
              <w:t>5</w:t>
            </w:r>
          </w:p>
        </w:tc>
      </w:tr>
    </w:tbl>
    <w:p w14:paraId="599F4651" w14:textId="77777777" w:rsidR="006A0E07" w:rsidRPr="006A0E07" w:rsidRDefault="006A0E07" w:rsidP="006A0E07">
      <w:pPr>
        <w:spacing w:after="0"/>
      </w:pPr>
    </w:p>
    <w:tbl>
      <w:tblPr>
        <w:tblStyle w:val="TableGrid"/>
        <w:tblW w:w="4827" w:type="pct"/>
        <w:tblLayout w:type="fixed"/>
        <w:tblLook w:val="04A0" w:firstRow="1" w:lastRow="0" w:firstColumn="1" w:lastColumn="0" w:noHBand="0" w:noVBand="1"/>
      </w:tblPr>
      <w:tblGrid>
        <w:gridCol w:w="501"/>
        <w:gridCol w:w="930"/>
        <w:gridCol w:w="6083"/>
        <w:gridCol w:w="751"/>
        <w:gridCol w:w="1030"/>
      </w:tblGrid>
      <w:tr w:rsidR="006A0E07" w:rsidRPr="006A0E07" w14:paraId="711B7189" w14:textId="77777777" w:rsidTr="00706B94">
        <w:trPr>
          <w:cantSplit/>
          <w:trHeight w:val="99"/>
        </w:trPr>
        <w:tc>
          <w:tcPr>
            <w:tcW w:w="270" w:type="pct"/>
            <w:tcBorders>
              <w:top w:val="single" w:sz="4" w:space="0" w:color="auto"/>
              <w:left w:val="single" w:sz="4" w:space="0" w:color="auto"/>
              <w:bottom w:val="single" w:sz="4" w:space="0" w:color="auto"/>
            </w:tcBorders>
          </w:tcPr>
          <w:p w14:paraId="5F68721B" w14:textId="7E1B753D" w:rsidR="006A0E07" w:rsidRPr="009111FC" w:rsidRDefault="006A0E07" w:rsidP="00D32BB0">
            <w:pPr>
              <w:spacing w:line="240" w:lineRule="auto"/>
              <w:jc w:val="center"/>
              <w:rPr>
                <w:rFonts w:ascii="Arial" w:hAnsi="Arial" w:cs="Arial"/>
                <w:b/>
                <w:bCs/>
                <w:sz w:val="24"/>
                <w:szCs w:val="24"/>
              </w:rPr>
            </w:pPr>
            <w:r w:rsidRPr="009111FC">
              <w:rPr>
                <w:rFonts w:ascii="Arial" w:hAnsi="Arial" w:cs="Arial"/>
                <w:b/>
                <w:bCs/>
                <w:sz w:val="24"/>
                <w:szCs w:val="24"/>
              </w:rPr>
              <w:t>3</w:t>
            </w:r>
          </w:p>
        </w:tc>
        <w:tc>
          <w:tcPr>
            <w:tcW w:w="500" w:type="pct"/>
            <w:tcBorders>
              <w:top w:val="single" w:sz="4" w:space="0" w:color="auto"/>
              <w:left w:val="single" w:sz="4" w:space="0" w:color="auto"/>
              <w:bottom w:val="single" w:sz="4" w:space="0" w:color="auto"/>
              <w:right w:val="single" w:sz="4" w:space="0" w:color="auto"/>
            </w:tcBorders>
            <w:shd w:val="clear" w:color="auto" w:fill="auto"/>
          </w:tcPr>
          <w:p w14:paraId="44EE509F" w14:textId="6F911D22" w:rsidR="006A0E07" w:rsidRPr="009111FC" w:rsidRDefault="006A0E07" w:rsidP="00D32BB0">
            <w:pPr>
              <w:spacing w:line="240" w:lineRule="auto"/>
              <w:jc w:val="center"/>
              <w:rPr>
                <w:rFonts w:ascii="Arial" w:hAnsi="Arial" w:cs="Arial"/>
                <w:sz w:val="24"/>
                <w:szCs w:val="24"/>
              </w:rPr>
            </w:pPr>
            <w:r w:rsidRPr="009111FC">
              <w:rPr>
                <w:rFonts w:ascii="Arial" w:hAnsi="Arial" w:cs="Arial"/>
                <w:sz w:val="24"/>
                <w:szCs w:val="24"/>
              </w:rPr>
              <w:t>1</w:t>
            </w:r>
          </w:p>
        </w:tc>
        <w:tc>
          <w:tcPr>
            <w:tcW w:w="3272" w:type="pct"/>
            <w:tcBorders>
              <w:top w:val="single" w:sz="4" w:space="0" w:color="auto"/>
              <w:left w:val="single" w:sz="4" w:space="0" w:color="auto"/>
              <w:bottom w:val="single" w:sz="4" w:space="0" w:color="auto"/>
              <w:right w:val="single" w:sz="4" w:space="0" w:color="auto"/>
            </w:tcBorders>
            <w:shd w:val="clear" w:color="auto" w:fill="auto"/>
          </w:tcPr>
          <w:p w14:paraId="3885D256" w14:textId="329CB9DA" w:rsidR="00E84519" w:rsidRPr="009111FC" w:rsidRDefault="00E84519" w:rsidP="00A51505">
            <w:pPr>
              <w:spacing w:line="240" w:lineRule="auto"/>
              <w:rPr>
                <w:rFonts w:ascii="Arial" w:hAnsi="Arial" w:cs="Arial"/>
                <w:b/>
                <w:bCs/>
                <w:sz w:val="24"/>
                <w:szCs w:val="24"/>
              </w:rPr>
            </w:pPr>
            <w:r w:rsidRPr="009111FC">
              <w:rPr>
                <w:rFonts w:ascii="Arial" w:hAnsi="Arial" w:cs="Arial"/>
                <w:sz w:val="24"/>
                <w:szCs w:val="24"/>
              </w:rPr>
              <w:t xml:space="preserve">Award </w:t>
            </w:r>
            <w:r w:rsidRPr="009111FC">
              <w:rPr>
                <w:rFonts w:ascii="Arial" w:hAnsi="Arial" w:cs="Arial"/>
                <w:b/>
                <w:bCs/>
                <w:sz w:val="24"/>
                <w:szCs w:val="24"/>
              </w:rPr>
              <w:t>one</w:t>
            </w:r>
            <w:r w:rsidRPr="009111FC">
              <w:rPr>
                <w:rFonts w:ascii="Arial" w:hAnsi="Arial" w:cs="Arial"/>
                <w:sz w:val="24"/>
                <w:szCs w:val="24"/>
              </w:rPr>
              <w:t xml:space="preserve"> mark for the correct answer only</w:t>
            </w:r>
            <w:r w:rsidR="00E46119">
              <w:rPr>
                <w:rFonts w:ascii="Arial" w:hAnsi="Arial" w:cs="Arial"/>
                <w:sz w:val="24"/>
                <w:szCs w:val="24"/>
              </w:rPr>
              <w:t xml:space="preserve">, up to a maximum of </w:t>
            </w:r>
            <w:r w:rsidR="00E46119">
              <w:rPr>
                <w:rFonts w:ascii="Arial" w:hAnsi="Arial" w:cs="Arial"/>
                <w:b/>
                <w:bCs/>
                <w:sz w:val="24"/>
                <w:szCs w:val="24"/>
              </w:rPr>
              <w:t>one</w:t>
            </w:r>
            <w:r w:rsidR="00E46119">
              <w:rPr>
                <w:rFonts w:ascii="Arial" w:hAnsi="Arial" w:cs="Arial"/>
                <w:sz w:val="24"/>
                <w:szCs w:val="24"/>
              </w:rPr>
              <w:t xml:space="preserve"> mark</w:t>
            </w:r>
            <w:r w:rsidRPr="009111FC">
              <w:rPr>
                <w:rFonts w:ascii="Arial" w:hAnsi="Arial" w:cs="Arial"/>
                <w:sz w:val="24"/>
                <w:szCs w:val="24"/>
              </w:rPr>
              <w:t>:</w:t>
            </w:r>
          </w:p>
          <w:p w14:paraId="7CCD6FE7" w14:textId="63796F2B" w:rsidR="00B97FC3" w:rsidRPr="00A51505" w:rsidRDefault="006A0E07" w:rsidP="00A51505">
            <w:pPr>
              <w:pStyle w:val="ListParagraph"/>
              <w:numPr>
                <w:ilvl w:val="0"/>
                <w:numId w:val="8"/>
              </w:numPr>
              <w:spacing w:line="240" w:lineRule="auto"/>
              <w:ind w:left="794" w:hanging="397"/>
              <w:rPr>
                <w:rFonts w:ascii="Arial" w:hAnsi="Arial" w:cs="Arial"/>
                <w:b/>
                <w:bCs/>
                <w:sz w:val="24"/>
                <w:szCs w:val="24"/>
              </w:rPr>
            </w:pPr>
            <w:r w:rsidRPr="00A51505">
              <w:rPr>
                <w:rFonts w:ascii="Arial" w:hAnsi="Arial" w:cs="Arial"/>
                <w:sz w:val="24"/>
                <w:szCs w:val="24"/>
              </w:rPr>
              <w:t>September</w:t>
            </w:r>
            <w:r w:rsidRPr="00A51505">
              <w:rPr>
                <w:rFonts w:ascii="Arial" w:hAnsi="Arial" w:cs="Arial"/>
                <w:b/>
                <w:bCs/>
                <w:sz w:val="24"/>
                <w:szCs w:val="24"/>
              </w:rPr>
              <w:t xml:space="preserve"> </w:t>
            </w:r>
            <w:r w:rsidR="00A9028F" w:rsidRPr="00A51505">
              <w:rPr>
                <w:rFonts w:ascii="Arial" w:hAnsi="Arial" w:cs="Arial"/>
                <w:b/>
                <w:bCs/>
                <w:sz w:val="24"/>
                <w:szCs w:val="24"/>
              </w:rPr>
              <w:t>(1)</w:t>
            </w:r>
          </w:p>
          <w:p w14:paraId="75C08C7A" w14:textId="3C0628F8" w:rsidR="006A0E07" w:rsidRPr="009111FC" w:rsidRDefault="006A0E07" w:rsidP="00A51505">
            <w:pPr>
              <w:spacing w:line="240" w:lineRule="auto"/>
              <w:rPr>
                <w:rFonts w:ascii="Arial" w:hAnsi="Arial" w:cs="Arial"/>
                <w:sz w:val="24"/>
                <w:szCs w:val="24"/>
              </w:rPr>
            </w:pPr>
            <w:r w:rsidRPr="009111FC">
              <w:rPr>
                <w:rFonts w:ascii="Arial" w:hAnsi="Arial" w:cs="Arial"/>
                <w:sz w:val="24"/>
                <w:szCs w:val="24"/>
              </w:rPr>
              <w:t>Accept</w:t>
            </w:r>
            <w:r w:rsidR="00105507">
              <w:rPr>
                <w:rFonts w:ascii="Arial" w:hAnsi="Arial" w:cs="Arial"/>
                <w:sz w:val="24"/>
                <w:szCs w:val="24"/>
              </w:rPr>
              <w:t xml:space="preserve"> any</w:t>
            </w:r>
            <w:r w:rsidRPr="009111FC">
              <w:rPr>
                <w:rFonts w:ascii="Arial" w:hAnsi="Arial" w:cs="Arial"/>
                <w:sz w:val="24"/>
                <w:szCs w:val="24"/>
              </w:rPr>
              <w:t xml:space="preserve"> </w:t>
            </w:r>
            <w:r w:rsidR="004E4F36">
              <w:rPr>
                <w:rFonts w:ascii="Arial" w:hAnsi="Arial" w:cs="Arial"/>
                <w:sz w:val="24"/>
                <w:szCs w:val="24"/>
              </w:rPr>
              <w:t>identifi</w:t>
            </w:r>
            <w:r w:rsidRPr="009111FC">
              <w:rPr>
                <w:rFonts w:ascii="Arial" w:hAnsi="Arial" w:cs="Arial"/>
                <w:sz w:val="24"/>
                <w:szCs w:val="24"/>
              </w:rPr>
              <w:t>able spelling.</w:t>
            </w:r>
          </w:p>
        </w:tc>
        <w:tc>
          <w:tcPr>
            <w:tcW w:w="404" w:type="pct"/>
            <w:tcBorders>
              <w:top w:val="single" w:sz="4" w:space="0" w:color="auto"/>
              <w:left w:val="single" w:sz="4" w:space="0" w:color="auto"/>
              <w:bottom w:val="single" w:sz="4" w:space="0" w:color="auto"/>
              <w:right w:val="single" w:sz="4" w:space="0" w:color="auto"/>
            </w:tcBorders>
            <w:shd w:val="clear" w:color="auto" w:fill="auto"/>
          </w:tcPr>
          <w:p w14:paraId="76DA0F04" w14:textId="38563F1C" w:rsidR="006A0E07" w:rsidRPr="009111FC" w:rsidRDefault="006A0E07" w:rsidP="00D32BB0">
            <w:pPr>
              <w:tabs>
                <w:tab w:val="left" w:pos="396"/>
              </w:tabs>
              <w:spacing w:line="240" w:lineRule="auto"/>
              <w:jc w:val="center"/>
              <w:rPr>
                <w:rFonts w:ascii="Arial" w:hAnsi="Arial" w:cs="Arial"/>
                <w:sz w:val="24"/>
                <w:szCs w:val="24"/>
              </w:rPr>
            </w:pPr>
            <w:r w:rsidRPr="009111FC">
              <w:rPr>
                <w:rFonts w:ascii="Arial" w:hAnsi="Arial" w:cs="Arial"/>
                <w:sz w:val="24"/>
                <w:szCs w:val="24"/>
              </w:rPr>
              <w:t>PS</w:t>
            </w:r>
          </w:p>
        </w:tc>
        <w:tc>
          <w:tcPr>
            <w:tcW w:w="554" w:type="pct"/>
            <w:tcBorders>
              <w:top w:val="single" w:sz="4" w:space="0" w:color="auto"/>
              <w:left w:val="nil"/>
              <w:bottom w:val="single" w:sz="4" w:space="0" w:color="auto"/>
              <w:right w:val="single" w:sz="4" w:space="0" w:color="auto"/>
            </w:tcBorders>
          </w:tcPr>
          <w:p w14:paraId="267EFF78" w14:textId="228B2AA3" w:rsidR="006A0E07" w:rsidRPr="009111FC" w:rsidRDefault="006A0E07" w:rsidP="00D32BB0">
            <w:pPr>
              <w:spacing w:line="240" w:lineRule="auto"/>
              <w:jc w:val="center"/>
              <w:rPr>
                <w:rFonts w:ascii="Arial" w:hAnsi="Arial" w:cs="Arial"/>
                <w:sz w:val="24"/>
                <w:szCs w:val="24"/>
              </w:rPr>
            </w:pPr>
            <w:r w:rsidRPr="009111FC">
              <w:rPr>
                <w:rFonts w:ascii="Arial" w:hAnsi="Arial" w:cs="Arial"/>
                <w:sz w:val="24"/>
                <w:szCs w:val="24"/>
              </w:rPr>
              <w:t>UCM7b</w:t>
            </w:r>
          </w:p>
        </w:tc>
      </w:tr>
    </w:tbl>
    <w:p w14:paraId="4E59717C" w14:textId="77777777" w:rsidR="006A0E07" w:rsidRPr="006A0E07" w:rsidRDefault="006A0E07" w:rsidP="006A0E07">
      <w:pPr>
        <w:spacing w:after="0"/>
      </w:pPr>
    </w:p>
    <w:tbl>
      <w:tblPr>
        <w:tblStyle w:val="TableGrid"/>
        <w:tblW w:w="4827" w:type="pct"/>
        <w:tblLayout w:type="fixed"/>
        <w:tblLook w:val="04A0" w:firstRow="1" w:lastRow="0" w:firstColumn="1" w:lastColumn="0" w:noHBand="0" w:noVBand="1"/>
      </w:tblPr>
      <w:tblGrid>
        <w:gridCol w:w="500"/>
        <w:gridCol w:w="931"/>
        <w:gridCol w:w="6083"/>
        <w:gridCol w:w="751"/>
        <w:gridCol w:w="1030"/>
      </w:tblGrid>
      <w:tr w:rsidR="006A0E07" w:rsidRPr="006A0E07" w14:paraId="0C1BC9D7" w14:textId="77777777" w:rsidTr="00706B94">
        <w:trPr>
          <w:cantSplit/>
          <w:trHeight w:val="99"/>
        </w:trPr>
        <w:tc>
          <w:tcPr>
            <w:tcW w:w="269" w:type="pct"/>
            <w:tcBorders>
              <w:top w:val="single" w:sz="4" w:space="0" w:color="auto"/>
              <w:left w:val="single" w:sz="4" w:space="0" w:color="auto"/>
              <w:bottom w:val="single" w:sz="4" w:space="0" w:color="auto"/>
            </w:tcBorders>
          </w:tcPr>
          <w:p w14:paraId="62D292DB" w14:textId="27AEBA97" w:rsidR="006A0E07" w:rsidRPr="009111FC" w:rsidRDefault="006A0E07" w:rsidP="00D32BB0">
            <w:pPr>
              <w:spacing w:line="240" w:lineRule="auto"/>
              <w:jc w:val="center"/>
              <w:rPr>
                <w:rFonts w:ascii="Arial" w:hAnsi="Arial" w:cs="Arial"/>
                <w:b/>
                <w:bCs/>
                <w:sz w:val="24"/>
                <w:szCs w:val="24"/>
              </w:rPr>
            </w:pPr>
            <w:r w:rsidRPr="009111FC">
              <w:rPr>
                <w:rFonts w:ascii="Arial" w:hAnsi="Arial" w:cs="Arial"/>
                <w:b/>
                <w:bCs/>
                <w:sz w:val="24"/>
                <w:szCs w:val="24"/>
              </w:rPr>
              <w:t>4</w:t>
            </w:r>
          </w:p>
        </w:tc>
        <w:tc>
          <w:tcPr>
            <w:tcW w:w="501" w:type="pct"/>
            <w:tcBorders>
              <w:top w:val="single" w:sz="4" w:space="0" w:color="auto"/>
              <w:left w:val="single" w:sz="4" w:space="0" w:color="auto"/>
              <w:bottom w:val="single" w:sz="4" w:space="0" w:color="auto"/>
              <w:right w:val="single" w:sz="4" w:space="0" w:color="auto"/>
            </w:tcBorders>
            <w:shd w:val="clear" w:color="auto" w:fill="auto"/>
          </w:tcPr>
          <w:p w14:paraId="4358D9AA" w14:textId="7EF6E8BB" w:rsidR="006A0E07" w:rsidRPr="009111FC" w:rsidRDefault="006A0E07" w:rsidP="00D32BB0">
            <w:pPr>
              <w:spacing w:line="240" w:lineRule="auto"/>
              <w:jc w:val="center"/>
              <w:rPr>
                <w:rFonts w:ascii="Arial" w:hAnsi="Arial" w:cs="Arial"/>
                <w:sz w:val="24"/>
                <w:szCs w:val="24"/>
              </w:rPr>
            </w:pPr>
            <w:r w:rsidRPr="009111FC">
              <w:rPr>
                <w:rFonts w:ascii="Arial" w:hAnsi="Arial" w:cs="Arial"/>
                <w:sz w:val="24"/>
                <w:szCs w:val="24"/>
              </w:rPr>
              <w:t>1</w:t>
            </w:r>
          </w:p>
        </w:tc>
        <w:tc>
          <w:tcPr>
            <w:tcW w:w="3272" w:type="pct"/>
            <w:tcBorders>
              <w:top w:val="single" w:sz="4" w:space="0" w:color="auto"/>
              <w:left w:val="single" w:sz="4" w:space="0" w:color="auto"/>
              <w:bottom w:val="single" w:sz="4" w:space="0" w:color="auto"/>
              <w:right w:val="single" w:sz="4" w:space="0" w:color="auto"/>
            </w:tcBorders>
            <w:shd w:val="clear" w:color="auto" w:fill="auto"/>
          </w:tcPr>
          <w:p w14:paraId="08EA3752" w14:textId="4BC4FAA6" w:rsidR="00E84519" w:rsidRPr="009111FC" w:rsidRDefault="00E84519" w:rsidP="00A51505">
            <w:pPr>
              <w:spacing w:line="240" w:lineRule="auto"/>
              <w:rPr>
                <w:rFonts w:ascii="Arial" w:hAnsi="Arial" w:cs="Arial"/>
                <w:b/>
                <w:bCs/>
                <w:sz w:val="24"/>
                <w:szCs w:val="24"/>
              </w:rPr>
            </w:pPr>
            <w:r w:rsidRPr="009111FC">
              <w:rPr>
                <w:rFonts w:ascii="Arial" w:hAnsi="Arial" w:cs="Arial"/>
                <w:sz w:val="24"/>
                <w:szCs w:val="24"/>
              </w:rPr>
              <w:t xml:space="preserve">Award </w:t>
            </w:r>
            <w:r w:rsidRPr="009111FC">
              <w:rPr>
                <w:rFonts w:ascii="Arial" w:hAnsi="Arial" w:cs="Arial"/>
                <w:b/>
                <w:bCs/>
                <w:sz w:val="24"/>
                <w:szCs w:val="24"/>
              </w:rPr>
              <w:t>one</w:t>
            </w:r>
            <w:r w:rsidRPr="009111FC">
              <w:rPr>
                <w:rFonts w:ascii="Arial" w:hAnsi="Arial" w:cs="Arial"/>
                <w:sz w:val="24"/>
                <w:szCs w:val="24"/>
              </w:rPr>
              <w:t xml:space="preserve"> mark for the correct answer only</w:t>
            </w:r>
            <w:r w:rsidR="00E46119">
              <w:rPr>
                <w:rFonts w:ascii="Arial" w:hAnsi="Arial" w:cs="Arial"/>
                <w:sz w:val="24"/>
                <w:szCs w:val="24"/>
              </w:rPr>
              <w:t xml:space="preserve">, up to a maximum of </w:t>
            </w:r>
            <w:r w:rsidR="00E46119">
              <w:rPr>
                <w:rFonts w:ascii="Arial" w:hAnsi="Arial" w:cs="Arial"/>
                <w:b/>
                <w:bCs/>
                <w:sz w:val="24"/>
                <w:szCs w:val="24"/>
              </w:rPr>
              <w:t>one</w:t>
            </w:r>
            <w:r w:rsidR="00E46119">
              <w:rPr>
                <w:rFonts w:ascii="Arial" w:hAnsi="Arial" w:cs="Arial"/>
                <w:sz w:val="24"/>
                <w:szCs w:val="24"/>
              </w:rPr>
              <w:t xml:space="preserve"> mark</w:t>
            </w:r>
            <w:r w:rsidRPr="009111FC">
              <w:rPr>
                <w:rFonts w:ascii="Arial" w:hAnsi="Arial" w:cs="Arial"/>
                <w:sz w:val="24"/>
                <w:szCs w:val="24"/>
              </w:rPr>
              <w:t>:</w:t>
            </w:r>
          </w:p>
          <w:p w14:paraId="065600E9" w14:textId="69003B91" w:rsidR="00B97FC3" w:rsidRPr="00A51505" w:rsidRDefault="006A0E07" w:rsidP="00A51505">
            <w:pPr>
              <w:pStyle w:val="ListParagraph"/>
              <w:numPr>
                <w:ilvl w:val="0"/>
                <w:numId w:val="8"/>
              </w:numPr>
              <w:spacing w:line="240" w:lineRule="auto"/>
              <w:ind w:left="794" w:hanging="397"/>
              <w:rPr>
                <w:rFonts w:ascii="Arial" w:hAnsi="Arial" w:cs="Arial"/>
                <w:b/>
                <w:bCs/>
                <w:sz w:val="24"/>
                <w:szCs w:val="24"/>
              </w:rPr>
            </w:pPr>
            <w:r w:rsidRPr="00A51505">
              <w:rPr>
                <w:rFonts w:ascii="Arial" w:hAnsi="Arial" w:cs="Arial"/>
                <w:sz w:val="24"/>
                <w:szCs w:val="24"/>
              </w:rPr>
              <w:t>B</w:t>
            </w:r>
            <w:r w:rsidRPr="00A51505">
              <w:rPr>
                <w:rFonts w:ascii="Arial" w:hAnsi="Arial" w:cs="Arial"/>
                <w:b/>
                <w:bCs/>
                <w:sz w:val="24"/>
                <w:szCs w:val="24"/>
              </w:rPr>
              <w:t xml:space="preserve"> </w:t>
            </w:r>
            <w:r w:rsidR="00A9028F" w:rsidRPr="00A51505">
              <w:rPr>
                <w:rFonts w:ascii="Arial" w:hAnsi="Arial" w:cs="Arial"/>
                <w:b/>
                <w:bCs/>
                <w:sz w:val="24"/>
                <w:szCs w:val="24"/>
              </w:rPr>
              <w:t>(1)</w:t>
            </w:r>
          </w:p>
          <w:p w14:paraId="0DA0F237" w14:textId="77777777" w:rsidR="00EA0312" w:rsidRDefault="00EA0312" w:rsidP="00EA0312">
            <w:pPr>
              <w:spacing w:line="240" w:lineRule="auto"/>
              <w:rPr>
                <w:rFonts w:ascii="Arial" w:hAnsi="Arial" w:cs="Arial"/>
                <w:sz w:val="24"/>
                <w:szCs w:val="24"/>
              </w:rPr>
            </w:pPr>
            <w:r w:rsidRPr="006A0E07">
              <w:rPr>
                <w:rFonts w:ascii="Arial" w:hAnsi="Arial" w:cs="Arial"/>
                <w:sz w:val="24"/>
                <w:szCs w:val="24"/>
              </w:rPr>
              <w:t>Accept any clear indication</w:t>
            </w:r>
            <w:r>
              <w:rPr>
                <w:rFonts w:ascii="Arial" w:hAnsi="Arial" w:cs="Arial"/>
                <w:sz w:val="24"/>
                <w:szCs w:val="24"/>
              </w:rPr>
              <w:t>.</w:t>
            </w:r>
          </w:p>
          <w:p w14:paraId="7BFA18BA" w14:textId="6C8F758C" w:rsidR="00561A41" w:rsidRPr="009111FC" w:rsidRDefault="00561A41" w:rsidP="00A51505">
            <w:pPr>
              <w:spacing w:line="240" w:lineRule="auto"/>
              <w:rPr>
                <w:rFonts w:ascii="Arial" w:hAnsi="Arial" w:cs="Arial"/>
                <w:sz w:val="24"/>
                <w:szCs w:val="24"/>
              </w:rPr>
            </w:pPr>
            <w:r w:rsidRPr="007644A3">
              <w:rPr>
                <w:rFonts w:ascii="Arial" w:hAnsi="Arial" w:cs="Arial"/>
                <w:b/>
                <w:bCs/>
                <w:sz w:val="24"/>
                <w:szCs w:val="36"/>
              </w:rPr>
              <w:t xml:space="preserve">Do not award any marks if </w:t>
            </w:r>
            <w:r>
              <w:rPr>
                <w:rFonts w:ascii="Arial" w:hAnsi="Arial" w:cs="Arial"/>
                <w:b/>
                <w:bCs/>
                <w:sz w:val="24"/>
                <w:szCs w:val="36"/>
              </w:rPr>
              <w:t>more than one bo</w:t>
            </w:r>
            <w:r w:rsidR="000E14C6">
              <w:rPr>
                <w:rFonts w:ascii="Arial" w:hAnsi="Arial" w:cs="Arial"/>
                <w:b/>
                <w:bCs/>
                <w:sz w:val="24"/>
                <w:szCs w:val="36"/>
              </w:rPr>
              <w:t>x is</w:t>
            </w:r>
            <w:r w:rsidR="00EA0312">
              <w:rPr>
                <w:rFonts w:ascii="Arial" w:hAnsi="Arial" w:cs="Arial"/>
                <w:b/>
                <w:bCs/>
                <w:sz w:val="24"/>
                <w:szCs w:val="36"/>
              </w:rPr>
              <w:t xml:space="preserve"> </w:t>
            </w:r>
            <w:r w:rsidRPr="007644A3">
              <w:rPr>
                <w:rFonts w:ascii="Arial" w:hAnsi="Arial" w:cs="Arial"/>
                <w:b/>
                <w:bCs/>
                <w:sz w:val="24"/>
                <w:szCs w:val="36"/>
              </w:rPr>
              <w:t>indicated.</w:t>
            </w:r>
          </w:p>
        </w:tc>
        <w:tc>
          <w:tcPr>
            <w:tcW w:w="404" w:type="pct"/>
            <w:tcBorders>
              <w:top w:val="single" w:sz="4" w:space="0" w:color="auto"/>
              <w:left w:val="single" w:sz="4" w:space="0" w:color="auto"/>
              <w:bottom w:val="single" w:sz="4" w:space="0" w:color="auto"/>
              <w:right w:val="single" w:sz="4" w:space="0" w:color="auto"/>
            </w:tcBorders>
            <w:shd w:val="clear" w:color="auto" w:fill="auto"/>
          </w:tcPr>
          <w:p w14:paraId="44939F91" w14:textId="31CF885C" w:rsidR="006A0E07" w:rsidRPr="009111FC" w:rsidRDefault="006A0E07" w:rsidP="00D32BB0">
            <w:pPr>
              <w:tabs>
                <w:tab w:val="left" w:pos="396"/>
              </w:tabs>
              <w:spacing w:line="240" w:lineRule="auto"/>
              <w:jc w:val="center"/>
              <w:rPr>
                <w:rFonts w:ascii="Arial" w:hAnsi="Arial" w:cs="Arial"/>
                <w:sz w:val="24"/>
                <w:szCs w:val="24"/>
              </w:rPr>
            </w:pPr>
            <w:r w:rsidRPr="009111FC">
              <w:rPr>
                <w:rFonts w:ascii="Arial" w:hAnsi="Arial" w:cs="Arial"/>
                <w:sz w:val="24"/>
                <w:szCs w:val="24"/>
              </w:rPr>
              <w:t>UPS</w:t>
            </w:r>
          </w:p>
        </w:tc>
        <w:tc>
          <w:tcPr>
            <w:tcW w:w="554" w:type="pct"/>
            <w:tcBorders>
              <w:top w:val="single" w:sz="4" w:space="0" w:color="auto"/>
              <w:left w:val="nil"/>
              <w:bottom w:val="single" w:sz="4" w:space="0" w:color="auto"/>
              <w:right w:val="single" w:sz="4" w:space="0" w:color="auto"/>
            </w:tcBorders>
          </w:tcPr>
          <w:p w14:paraId="6E5D4B39" w14:textId="5529AAF7" w:rsidR="006A0E07" w:rsidRPr="009111FC" w:rsidRDefault="006A0E07" w:rsidP="00D32BB0">
            <w:pPr>
              <w:spacing w:line="240" w:lineRule="auto"/>
              <w:jc w:val="center"/>
              <w:rPr>
                <w:rFonts w:ascii="Arial" w:hAnsi="Arial" w:cs="Arial"/>
                <w:sz w:val="24"/>
                <w:szCs w:val="24"/>
              </w:rPr>
            </w:pPr>
            <w:r w:rsidRPr="009111FC">
              <w:rPr>
                <w:rFonts w:ascii="Arial" w:hAnsi="Arial" w:cs="Arial"/>
                <w:sz w:val="24"/>
                <w:szCs w:val="24"/>
              </w:rPr>
              <w:t>UCM8a</w:t>
            </w:r>
          </w:p>
        </w:tc>
      </w:tr>
    </w:tbl>
    <w:p w14:paraId="586376A4" w14:textId="77777777" w:rsidR="006A0E07" w:rsidRDefault="006A0E07" w:rsidP="001A5DD9">
      <w:pPr>
        <w:spacing w:after="0"/>
      </w:pPr>
    </w:p>
    <w:p w14:paraId="1EB8D6BD" w14:textId="77777777" w:rsidR="000E14C6" w:rsidRDefault="000E14C6" w:rsidP="001A5DD9">
      <w:pPr>
        <w:spacing w:after="0"/>
      </w:pPr>
    </w:p>
    <w:p w14:paraId="5048B562" w14:textId="77777777" w:rsidR="000E14C6" w:rsidRDefault="000E14C6" w:rsidP="001A5DD9">
      <w:pPr>
        <w:spacing w:after="0"/>
      </w:pPr>
    </w:p>
    <w:p w14:paraId="4F33BFCE" w14:textId="77777777" w:rsidR="000E14C6" w:rsidRDefault="000E14C6" w:rsidP="001A5DD9">
      <w:pPr>
        <w:spacing w:after="0"/>
      </w:pPr>
    </w:p>
    <w:p w14:paraId="5BE58E8D" w14:textId="77777777" w:rsidR="000E14C6" w:rsidRDefault="000E14C6" w:rsidP="001A5DD9">
      <w:pPr>
        <w:spacing w:after="0"/>
      </w:pPr>
    </w:p>
    <w:p w14:paraId="199B6C5C" w14:textId="77777777" w:rsidR="000E14C6" w:rsidRDefault="000E14C6" w:rsidP="001A5DD9">
      <w:pPr>
        <w:spacing w:after="0"/>
      </w:pPr>
    </w:p>
    <w:p w14:paraId="521688EA" w14:textId="77777777" w:rsidR="000E14C6" w:rsidRDefault="000E14C6" w:rsidP="001A5DD9">
      <w:pPr>
        <w:spacing w:after="0"/>
      </w:pPr>
    </w:p>
    <w:p w14:paraId="488DCCC0" w14:textId="77777777" w:rsidR="000E14C6" w:rsidRDefault="000E14C6" w:rsidP="001A5DD9">
      <w:pPr>
        <w:spacing w:after="0"/>
      </w:pPr>
    </w:p>
    <w:tbl>
      <w:tblPr>
        <w:tblStyle w:val="TableGrid"/>
        <w:tblW w:w="4827" w:type="pct"/>
        <w:tblLayout w:type="fixed"/>
        <w:tblLook w:val="04A0" w:firstRow="1" w:lastRow="0" w:firstColumn="1" w:lastColumn="0" w:noHBand="0" w:noVBand="1"/>
      </w:tblPr>
      <w:tblGrid>
        <w:gridCol w:w="500"/>
        <w:gridCol w:w="931"/>
        <w:gridCol w:w="6083"/>
        <w:gridCol w:w="751"/>
        <w:gridCol w:w="1030"/>
      </w:tblGrid>
      <w:tr w:rsidR="000E14C6" w:rsidRPr="006A0E07" w14:paraId="1A380DF8" w14:textId="77777777" w:rsidTr="000E14C6">
        <w:trPr>
          <w:trHeight w:val="99"/>
        </w:trPr>
        <w:tc>
          <w:tcPr>
            <w:tcW w:w="269" w:type="pct"/>
            <w:shd w:val="clear" w:color="auto" w:fill="D9D9D9" w:themeFill="background1" w:themeFillShade="D9"/>
          </w:tcPr>
          <w:p w14:paraId="60715F60" w14:textId="77777777" w:rsidR="000E14C6" w:rsidRPr="006A0E07" w:rsidRDefault="000E14C6" w:rsidP="00D32BB0">
            <w:pPr>
              <w:spacing w:after="60" w:line="240" w:lineRule="auto"/>
              <w:jc w:val="center"/>
              <w:rPr>
                <w:b/>
                <w:bCs/>
                <w:szCs w:val="24"/>
              </w:rPr>
            </w:pPr>
            <w:r w:rsidRPr="006A0E07">
              <w:rPr>
                <w:rFonts w:ascii="Arial" w:hAnsi="Arial" w:cs="Arial"/>
                <w:b/>
                <w:sz w:val="24"/>
                <w:szCs w:val="24"/>
              </w:rPr>
              <w:lastRenderedPageBreak/>
              <w:br w:type="page"/>
              <w:t>Q</w:t>
            </w:r>
          </w:p>
        </w:tc>
        <w:tc>
          <w:tcPr>
            <w:tcW w:w="501" w:type="pct"/>
            <w:shd w:val="clear" w:color="auto" w:fill="D9D9D9" w:themeFill="background1" w:themeFillShade="D9"/>
          </w:tcPr>
          <w:p w14:paraId="7864C733" w14:textId="30B7DCDF" w:rsidR="000E14C6" w:rsidRPr="006A0E07" w:rsidRDefault="000E14C6" w:rsidP="00D32BB0">
            <w:pPr>
              <w:spacing w:after="60" w:line="240" w:lineRule="auto"/>
              <w:jc w:val="center"/>
              <w:rPr>
                <w:szCs w:val="24"/>
              </w:rPr>
            </w:pPr>
            <w:r w:rsidRPr="006A0E07">
              <w:rPr>
                <w:rFonts w:ascii="Arial" w:hAnsi="Arial" w:cs="Arial"/>
                <w:b/>
                <w:sz w:val="24"/>
                <w:szCs w:val="24"/>
              </w:rPr>
              <w:t xml:space="preserve">Total </w:t>
            </w:r>
            <w:r w:rsidR="00033BA4">
              <w:rPr>
                <w:rFonts w:ascii="Arial" w:hAnsi="Arial" w:cs="Arial"/>
                <w:b/>
                <w:sz w:val="24"/>
                <w:szCs w:val="24"/>
              </w:rPr>
              <w:t>M</w:t>
            </w:r>
            <w:r w:rsidRPr="006A0E07">
              <w:rPr>
                <w:rFonts w:ascii="Arial" w:hAnsi="Arial" w:cs="Arial"/>
                <w:b/>
                <w:sz w:val="24"/>
                <w:szCs w:val="24"/>
              </w:rPr>
              <w:t>arks</w:t>
            </w:r>
          </w:p>
        </w:tc>
        <w:tc>
          <w:tcPr>
            <w:tcW w:w="3272" w:type="pct"/>
            <w:shd w:val="clear" w:color="auto" w:fill="D9D9D9" w:themeFill="background1" w:themeFillShade="D9"/>
          </w:tcPr>
          <w:p w14:paraId="4D3AE637" w14:textId="44981171" w:rsidR="000E14C6" w:rsidRPr="006A0E07" w:rsidRDefault="000E14C6" w:rsidP="00D32BB0">
            <w:pPr>
              <w:spacing w:after="60" w:line="240" w:lineRule="auto"/>
              <w:jc w:val="center"/>
              <w:rPr>
                <w:rFonts w:ascii="Arial" w:hAnsi="Arial" w:cs="Arial"/>
                <w:b/>
                <w:sz w:val="24"/>
                <w:szCs w:val="24"/>
              </w:rPr>
            </w:pPr>
            <w:r w:rsidRPr="006A0E07">
              <w:rPr>
                <w:rFonts w:ascii="Arial" w:hAnsi="Arial" w:cs="Arial"/>
                <w:b/>
                <w:sz w:val="24"/>
                <w:szCs w:val="24"/>
              </w:rPr>
              <w:t>Answer/Examples &amp;</w:t>
            </w:r>
          </w:p>
          <w:p w14:paraId="679E9B07" w14:textId="765580FC" w:rsidR="000E14C6" w:rsidRPr="008E72EE" w:rsidRDefault="000E14C6" w:rsidP="00D32BB0">
            <w:pPr>
              <w:tabs>
                <w:tab w:val="left" w:pos="792"/>
              </w:tabs>
              <w:spacing w:after="60" w:line="240" w:lineRule="auto"/>
              <w:jc w:val="center"/>
              <w:rPr>
                <w:rFonts w:ascii="Arial" w:hAnsi="Arial" w:cs="Arial"/>
                <w:b/>
                <w:sz w:val="24"/>
                <w:szCs w:val="24"/>
              </w:rPr>
            </w:pPr>
            <w:r w:rsidRPr="006A0E07">
              <w:rPr>
                <w:rFonts w:ascii="Arial" w:hAnsi="Arial" w:cs="Arial"/>
                <w:b/>
                <w:sz w:val="24"/>
                <w:szCs w:val="24"/>
              </w:rPr>
              <w:t xml:space="preserve">Further </w:t>
            </w:r>
            <w:r w:rsidR="00033BA4">
              <w:rPr>
                <w:rFonts w:ascii="Arial" w:hAnsi="Arial" w:cs="Arial"/>
                <w:b/>
                <w:sz w:val="24"/>
                <w:szCs w:val="24"/>
              </w:rPr>
              <w:t>C</w:t>
            </w:r>
            <w:r w:rsidRPr="006A0E07">
              <w:rPr>
                <w:rFonts w:ascii="Arial" w:hAnsi="Arial" w:cs="Arial"/>
                <w:b/>
                <w:sz w:val="24"/>
                <w:szCs w:val="24"/>
              </w:rPr>
              <w:t>onsiderations/Comments</w:t>
            </w:r>
          </w:p>
        </w:tc>
        <w:tc>
          <w:tcPr>
            <w:tcW w:w="404" w:type="pct"/>
            <w:shd w:val="clear" w:color="auto" w:fill="D9D9D9" w:themeFill="background1" w:themeFillShade="D9"/>
          </w:tcPr>
          <w:p w14:paraId="4AAE4D95" w14:textId="226F7A86" w:rsidR="000E14C6" w:rsidRPr="006A0E07" w:rsidRDefault="000E14C6" w:rsidP="00D32BB0">
            <w:pPr>
              <w:spacing w:after="60" w:line="240" w:lineRule="auto"/>
              <w:jc w:val="center"/>
              <w:rPr>
                <w:rFonts w:ascii="Arial" w:hAnsi="Arial" w:cs="Arial"/>
                <w:b/>
                <w:sz w:val="24"/>
                <w:szCs w:val="24"/>
              </w:rPr>
            </w:pPr>
            <w:r w:rsidRPr="006A0E07">
              <w:rPr>
                <w:rFonts w:ascii="Arial" w:hAnsi="Arial" w:cs="Arial"/>
                <w:b/>
                <w:sz w:val="24"/>
                <w:szCs w:val="24"/>
              </w:rPr>
              <w:t>PS/</w:t>
            </w:r>
          </w:p>
          <w:p w14:paraId="1BE33881" w14:textId="77777777" w:rsidR="000E14C6" w:rsidRPr="006A0E07" w:rsidRDefault="000E14C6" w:rsidP="00D32BB0">
            <w:pPr>
              <w:tabs>
                <w:tab w:val="left" w:pos="396"/>
              </w:tabs>
              <w:spacing w:after="60" w:line="240" w:lineRule="auto"/>
              <w:jc w:val="center"/>
              <w:rPr>
                <w:szCs w:val="24"/>
              </w:rPr>
            </w:pPr>
            <w:r w:rsidRPr="006A0E07">
              <w:rPr>
                <w:rFonts w:ascii="Arial" w:hAnsi="Arial" w:cs="Arial"/>
                <w:b/>
                <w:sz w:val="24"/>
                <w:szCs w:val="24"/>
              </w:rPr>
              <w:t>UPS</w:t>
            </w:r>
          </w:p>
        </w:tc>
        <w:tc>
          <w:tcPr>
            <w:tcW w:w="554" w:type="pct"/>
            <w:shd w:val="clear" w:color="auto" w:fill="D9D9D9" w:themeFill="background1" w:themeFillShade="D9"/>
          </w:tcPr>
          <w:p w14:paraId="76FB6B80" w14:textId="77777777" w:rsidR="000E14C6" w:rsidRPr="006A0E07" w:rsidRDefault="000E14C6" w:rsidP="00D32BB0">
            <w:pPr>
              <w:spacing w:after="60" w:line="240" w:lineRule="auto"/>
              <w:jc w:val="center"/>
              <w:rPr>
                <w:rFonts w:ascii="Arial" w:hAnsi="Arial" w:cs="Arial"/>
                <w:b/>
                <w:sz w:val="24"/>
                <w:szCs w:val="24"/>
              </w:rPr>
            </w:pPr>
            <w:r w:rsidRPr="006A0E07">
              <w:rPr>
                <w:rFonts w:ascii="Arial" w:hAnsi="Arial" w:cs="Arial"/>
                <w:b/>
                <w:sz w:val="24"/>
                <w:szCs w:val="24"/>
              </w:rPr>
              <w:t>SC</w:t>
            </w:r>
          </w:p>
          <w:p w14:paraId="26580802" w14:textId="77777777" w:rsidR="000E14C6" w:rsidRPr="006A0E07" w:rsidRDefault="000E14C6" w:rsidP="00D32BB0">
            <w:pPr>
              <w:spacing w:after="60" w:line="240" w:lineRule="auto"/>
              <w:jc w:val="center"/>
              <w:rPr>
                <w:szCs w:val="24"/>
              </w:rPr>
            </w:pPr>
          </w:p>
        </w:tc>
      </w:tr>
      <w:tr w:rsidR="006A0E07" w:rsidRPr="006A0E07" w14:paraId="2EE57800" w14:textId="77777777" w:rsidTr="00706B94">
        <w:trPr>
          <w:cantSplit/>
          <w:trHeight w:val="99"/>
        </w:trPr>
        <w:tc>
          <w:tcPr>
            <w:tcW w:w="269" w:type="pct"/>
            <w:tcBorders>
              <w:top w:val="single" w:sz="4" w:space="0" w:color="auto"/>
              <w:left w:val="single" w:sz="4" w:space="0" w:color="auto"/>
              <w:bottom w:val="single" w:sz="4" w:space="0" w:color="auto"/>
            </w:tcBorders>
          </w:tcPr>
          <w:p w14:paraId="5E41D02C" w14:textId="618D09EE" w:rsidR="006A0E07" w:rsidRPr="009111FC" w:rsidRDefault="006A0E07" w:rsidP="00D32BB0">
            <w:pPr>
              <w:spacing w:line="240" w:lineRule="auto"/>
              <w:jc w:val="center"/>
              <w:rPr>
                <w:rFonts w:ascii="Arial" w:hAnsi="Arial" w:cs="Arial"/>
                <w:b/>
                <w:bCs/>
                <w:sz w:val="24"/>
                <w:szCs w:val="24"/>
              </w:rPr>
            </w:pPr>
            <w:r w:rsidRPr="009111FC">
              <w:rPr>
                <w:rFonts w:ascii="Arial" w:hAnsi="Arial" w:cs="Arial"/>
                <w:b/>
                <w:bCs/>
                <w:sz w:val="24"/>
                <w:szCs w:val="24"/>
              </w:rPr>
              <w:t>5</w:t>
            </w:r>
          </w:p>
        </w:tc>
        <w:tc>
          <w:tcPr>
            <w:tcW w:w="501" w:type="pct"/>
            <w:tcBorders>
              <w:top w:val="single" w:sz="4" w:space="0" w:color="auto"/>
              <w:left w:val="single" w:sz="4" w:space="0" w:color="auto"/>
              <w:bottom w:val="single" w:sz="4" w:space="0" w:color="auto"/>
              <w:right w:val="single" w:sz="4" w:space="0" w:color="auto"/>
            </w:tcBorders>
            <w:shd w:val="clear" w:color="auto" w:fill="auto"/>
          </w:tcPr>
          <w:p w14:paraId="1DDC0A98" w14:textId="36D83274" w:rsidR="006A0E07" w:rsidRPr="009111FC" w:rsidRDefault="006A0E07" w:rsidP="00D32BB0">
            <w:pPr>
              <w:spacing w:line="240" w:lineRule="auto"/>
              <w:jc w:val="center"/>
              <w:rPr>
                <w:rFonts w:ascii="Arial" w:hAnsi="Arial" w:cs="Arial"/>
                <w:sz w:val="24"/>
                <w:szCs w:val="24"/>
              </w:rPr>
            </w:pPr>
            <w:r w:rsidRPr="009111FC">
              <w:rPr>
                <w:rFonts w:ascii="Arial" w:hAnsi="Arial" w:cs="Arial"/>
                <w:sz w:val="24"/>
                <w:szCs w:val="24"/>
              </w:rPr>
              <w:t>1</w:t>
            </w:r>
          </w:p>
        </w:tc>
        <w:tc>
          <w:tcPr>
            <w:tcW w:w="3272" w:type="pct"/>
            <w:tcBorders>
              <w:top w:val="single" w:sz="4" w:space="0" w:color="auto"/>
              <w:left w:val="single" w:sz="4" w:space="0" w:color="auto"/>
              <w:bottom w:val="single" w:sz="4" w:space="0" w:color="auto"/>
              <w:right w:val="single" w:sz="4" w:space="0" w:color="auto"/>
            </w:tcBorders>
            <w:shd w:val="clear" w:color="auto" w:fill="auto"/>
          </w:tcPr>
          <w:p w14:paraId="1A077F5E" w14:textId="3D3C3746" w:rsidR="00C46DC2" w:rsidRPr="009111FC" w:rsidRDefault="00C46DC2" w:rsidP="00896FB2">
            <w:pPr>
              <w:spacing w:line="240" w:lineRule="auto"/>
              <w:rPr>
                <w:rFonts w:ascii="Arial" w:hAnsi="Arial" w:cs="Arial"/>
                <w:b/>
                <w:bCs/>
                <w:sz w:val="24"/>
                <w:szCs w:val="24"/>
              </w:rPr>
            </w:pPr>
            <w:r w:rsidRPr="009111FC">
              <w:rPr>
                <w:rFonts w:ascii="Arial" w:hAnsi="Arial" w:cs="Arial"/>
                <w:sz w:val="24"/>
                <w:szCs w:val="24"/>
              </w:rPr>
              <w:t xml:space="preserve">Award </w:t>
            </w:r>
            <w:r w:rsidRPr="009111FC">
              <w:rPr>
                <w:rFonts w:ascii="Arial" w:hAnsi="Arial" w:cs="Arial"/>
                <w:b/>
                <w:bCs/>
                <w:sz w:val="24"/>
                <w:szCs w:val="24"/>
              </w:rPr>
              <w:t>one</w:t>
            </w:r>
            <w:r w:rsidRPr="009111FC">
              <w:rPr>
                <w:rFonts w:ascii="Arial" w:hAnsi="Arial" w:cs="Arial"/>
                <w:sz w:val="24"/>
                <w:szCs w:val="24"/>
              </w:rPr>
              <w:t xml:space="preserve"> mark for the correct answer only</w:t>
            </w:r>
            <w:r w:rsidR="00E46119">
              <w:rPr>
                <w:rFonts w:ascii="Arial" w:hAnsi="Arial" w:cs="Arial"/>
                <w:sz w:val="24"/>
                <w:szCs w:val="24"/>
              </w:rPr>
              <w:t xml:space="preserve">, up to a maximum of </w:t>
            </w:r>
            <w:r w:rsidR="00E46119">
              <w:rPr>
                <w:rFonts w:ascii="Arial" w:hAnsi="Arial" w:cs="Arial"/>
                <w:b/>
                <w:bCs/>
                <w:sz w:val="24"/>
                <w:szCs w:val="24"/>
              </w:rPr>
              <w:t>one</w:t>
            </w:r>
            <w:r w:rsidR="00E46119">
              <w:rPr>
                <w:rFonts w:ascii="Arial" w:hAnsi="Arial" w:cs="Arial"/>
                <w:sz w:val="24"/>
                <w:szCs w:val="24"/>
              </w:rPr>
              <w:t xml:space="preserve"> mark</w:t>
            </w:r>
            <w:r w:rsidRPr="009111FC">
              <w:rPr>
                <w:rFonts w:ascii="Arial" w:hAnsi="Arial" w:cs="Arial"/>
                <w:sz w:val="24"/>
                <w:szCs w:val="24"/>
              </w:rPr>
              <w:t>:</w:t>
            </w:r>
          </w:p>
          <w:p w14:paraId="0201F7D6" w14:textId="0C18B9EE" w:rsidR="00B97FC3" w:rsidRPr="00896FB2" w:rsidRDefault="006A0E07" w:rsidP="00896FB2">
            <w:pPr>
              <w:pStyle w:val="ListParagraph"/>
              <w:numPr>
                <w:ilvl w:val="0"/>
                <w:numId w:val="8"/>
              </w:numPr>
              <w:spacing w:line="240" w:lineRule="auto"/>
              <w:ind w:left="794" w:hanging="397"/>
              <w:rPr>
                <w:rFonts w:ascii="Arial" w:hAnsi="Arial" w:cs="Arial"/>
                <w:b/>
                <w:bCs/>
                <w:sz w:val="24"/>
                <w:szCs w:val="24"/>
              </w:rPr>
            </w:pPr>
            <w:r w:rsidRPr="00896FB2">
              <w:rPr>
                <w:rFonts w:ascii="Arial" w:hAnsi="Arial" w:cs="Arial"/>
                <w:sz w:val="24"/>
                <w:szCs w:val="24"/>
              </w:rPr>
              <w:t xml:space="preserve">D </w:t>
            </w:r>
            <w:r w:rsidR="000B5BE1" w:rsidRPr="00896FB2">
              <w:rPr>
                <w:rFonts w:ascii="Arial" w:hAnsi="Arial" w:cs="Arial"/>
                <w:b/>
                <w:bCs/>
                <w:sz w:val="24"/>
                <w:szCs w:val="24"/>
              </w:rPr>
              <w:t>(1)</w:t>
            </w:r>
          </w:p>
          <w:p w14:paraId="008E1C15" w14:textId="77777777" w:rsidR="00EA0312" w:rsidRDefault="00EA0312" w:rsidP="00EA0312">
            <w:pPr>
              <w:spacing w:line="240" w:lineRule="auto"/>
              <w:rPr>
                <w:rFonts w:ascii="Arial" w:hAnsi="Arial" w:cs="Arial"/>
                <w:sz w:val="24"/>
                <w:szCs w:val="24"/>
              </w:rPr>
            </w:pPr>
            <w:r w:rsidRPr="006A0E07">
              <w:rPr>
                <w:rFonts w:ascii="Arial" w:hAnsi="Arial" w:cs="Arial"/>
                <w:sz w:val="24"/>
                <w:szCs w:val="24"/>
              </w:rPr>
              <w:t>Accept any clear indication</w:t>
            </w:r>
            <w:r>
              <w:rPr>
                <w:rFonts w:ascii="Arial" w:hAnsi="Arial" w:cs="Arial"/>
                <w:sz w:val="24"/>
                <w:szCs w:val="24"/>
              </w:rPr>
              <w:t>.</w:t>
            </w:r>
          </w:p>
          <w:p w14:paraId="33AFC472" w14:textId="4BD58699" w:rsidR="000E14C6" w:rsidRPr="009111FC" w:rsidRDefault="000E14C6" w:rsidP="00896FB2">
            <w:pPr>
              <w:spacing w:line="240" w:lineRule="auto"/>
              <w:rPr>
                <w:rFonts w:ascii="Arial" w:hAnsi="Arial" w:cs="Arial"/>
                <w:sz w:val="24"/>
                <w:szCs w:val="24"/>
              </w:rPr>
            </w:pPr>
            <w:r w:rsidRPr="007644A3">
              <w:rPr>
                <w:rFonts w:ascii="Arial" w:hAnsi="Arial" w:cs="Arial"/>
                <w:b/>
                <w:bCs/>
                <w:sz w:val="24"/>
                <w:szCs w:val="36"/>
              </w:rPr>
              <w:t xml:space="preserve">Do not award any marks if </w:t>
            </w:r>
            <w:r>
              <w:rPr>
                <w:rFonts w:ascii="Arial" w:hAnsi="Arial" w:cs="Arial"/>
                <w:b/>
                <w:bCs/>
                <w:sz w:val="24"/>
                <w:szCs w:val="36"/>
              </w:rPr>
              <w:t>more than one box is</w:t>
            </w:r>
            <w:r w:rsidR="00EA0312">
              <w:rPr>
                <w:rFonts w:ascii="Arial" w:hAnsi="Arial" w:cs="Arial"/>
                <w:b/>
                <w:bCs/>
                <w:sz w:val="24"/>
                <w:szCs w:val="36"/>
              </w:rPr>
              <w:t xml:space="preserve"> </w:t>
            </w:r>
            <w:r w:rsidRPr="007644A3">
              <w:rPr>
                <w:rFonts w:ascii="Arial" w:hAnsi="Arial" w:cs="Arial"/>
                <w:b/>
                <w:bCs/>
                <w:sz w:val="24"/>
                <w:szCs w:val="36"/>
              </w:rPr>
              <w:t>indicated.</w:t>
            </w:r>
          </w:p>
        </w:tc>
        <w:tc>
          <w:tcPr>
            <w:tcW w:w="404" w:type="pct"/>
            <w:tcBorders>
              <w:top w:val="single" w:sz="4" w:space="0" w:color="auto"/>
              <w:left w:val="single" w:sz="4" w:space="0" w:color="auto"/>
              <w:bottom w:val="single" w:sz="4" w:space="0" w:color="auto"/>
              <w:right w:val="single" w:sz="4" w:space="0" w:color="auto"/>
            </w:tcBorders>
            <w:shd w:val="clear" w:color="auto" w:fill="auto"/>
          </w:tcPr>
          <w:p w14:paraId="79101F21" w14:textId="07062BC1" w:rsidR="006A0E07" w:rsidRPr="009111FC" w:rsidRDefault="006A0E07" w:rsidP="00D32BB0">
            <w:pPr>
              <w:tabs>
                <w:tab w:val="left" w:pos="396"/>
              </w:tabs>
              <w:spacing w:line="240" w:lineRule="auto"/>
              <w:jc w:val="center"/>
              <w:rPr>
                <w:rFonts w:ascii="Arial" w:hAnsi="Arial" w:cs="Arial"/>
                <w:sz w:val="24"/>
                <w:szCs w:val="24"/>
              </w:rPr>
            </w:pPr>
            <w:r w:rsidRPr="009111FC">
              <w:rPr>
                <w:rFonts w:ascii="Arial" w:hAnsi="Arial" w:cs="Arial"/>
                <w:sz w:val="24"/>
                <w:szCs w:val="24"/>
              </w:rPr>
              <w:t>PS</w:t>
            </w:r>
          </w:p>
        </w:tc>
        <w:tc>
          <w:tcPr>
            <w:tcW w:w="554" w:type="pct"/>
            <w:tcBorders>
              <w:top w:val="single" w:sz="4" w:space="0" w:color="auto"/>
              <w:left w:val="nil"/>
              <w:bottom w:val="single" w:sz="4" w:space="0" w:color="auto"/>
              <w:right w:val="single" w:sz="4" w:space="0" w:color="auto"/>
            </w:tcBorders>
          </w:tcPr>
          <w:p w14:paraId="7A872D65" w14:textId="753ADAB4" w:rsidR="006A0E07" w:rsidRPr="009111FC" w:rsidRDefault="006A0E07" w:rsidP="00D32BB0">
            <w:pPr>
              <w:spacing w:line="240" w:lineRule="auto"/>
              <w:jc w:val="center"/>
              <w:rPr>
                <w:rFonts w:ascii="Arial" w:hAnsi="Arial" w:cs="Arial"/>
                <w:sz w:val="24"/>
                <w:szCs w:val="24"/>
              </w:rPr>
            </w:pPr>
            <w:r w:rsidRPr="009111FC">
              <w:rPr>
                <w:rFonts w:ascii="Arial" w:hAnsi="Arial" w:cs="Arial"/>
                <w:sz w:val="24"/>
                <w:szCs w:val="24"/>
              </w:rPr>
              <w:t>UCM9</w:t>
            </w:r>
          </w:p>
        </w:tc>
      </w:tr>
    </w:tbl>
    <w:p w14:paraId="7ACB4E30" w14:textId="77777777" w:rsidR="006A0E07" w:rsidRDefault="006A0E07" w:rsidP="001A5DD9">
      <w:pPr>
        <w:spacing w:after="0"/>
      </w:pPr>
    </w:p>
    <w:tbl>
      <w:tblPr>
        <w:tblStyle w:val="TableGrid"/>
        <w:tblW w:w="4827" w:type="pct"/>
        <w:tblLayout w:type="fixed"/>
        <w:tblLook w:val="04A0" w:firstRow="1" w:lastRow="0" w:firstColumn="1" w:lastColumn="0" w:noHBand="0" w:noVBand="1"/>
      </w:tblPr>
      <w:tblGrid>
        <w:gridCol w:w="504"/>
        <w:gridCol w:w="931"/>
        <w:gridCol w:w="6079"/>
        <w:gridCol w:w="751"/>
        <w:gridCol w:w="1030"/>
      </w:tblGrid>
      <w:tr w:rsidR="006A0E07" w:rsidRPr="006A0E07" w14:paraId="0C9D32FC" w14:textId="77777777" w:rsidTr="00706B94">
        <w:trPr>
          <w:cantSplit/>
          <w:trHeight w:val="593"/>
        </w:trPr>
        <w:tc>
          <w:tcPr>
            <w:tcW w:w="271" w:type="pct"/>
            <w:tcBorders>
              <w:top w:val="single" w:sz="4" w:space="0" w:color="auto"/>
              <w:left w:val="single" w:sz="4" w:space="0" w:color="auto"/>
              <w:bottom w:val="single" w:sz="4" w:space="0" w:color="auto"/>
            </w:tcBorders>
          </w:tcPr>
          <w:p w14:paraId="77E5D56D" w14:textId="22406C24" w:rsidR="006A0E07" w:rsidRPr="006A0E07" w:rsidRDefault="006A0E07" w:rsidP="00D32BB0">
            <w:pPr>
              <w:spacing w:line="240" w:lineRule="auto"/>
              <w:jc w:val="center"/>
              <w:rPr>
                <w:rFonts w:ascii="Arial" w:hAnsi="Arial" w:cs="Arial"/>
                <w:b/>
                <w:bCs/>
                <w:sz w:val="24"/>
                <w:szCs w:val="24"/>
              </w:rPr>
            </w:pPr>
            <w:r w:rsidRPr="006A0E07">
              <w:rPr>
                <w:rFonts w:ascii="Arial" w:hAnsi="Arial" w:cs="Arial"/>
                <w:b/>
                <w:bCs/>
                <w:sz w:val="24"/>
                <w:szCs w:val="24"/>
              </w:rPr>
              <w:t>6</w:t>
            </w:r>
          </w:p>
        </w:tc>
        <w:tc>
          <w:tcPr>
            <w:tcW w:w="501" w:type="pct"/>
            <w:tcBorders>
              <w:top w:val="single" w:sz="4" w:space="0" w:color="auto"/>
              <w:left w:val="single" w:sz="4" w:space="0" w:color="auto"/>
              <w:bottom w:val="single" w:sz="4" w:space="0" w:color="auto"/>
              <w:right w:val="single" w:sz="4" w:space="0" w:color="auto"/>
            </w:tcBorders>
            <w:shd w:val="clear" w:color="auto" w:fill="auto"/>
          </w:tcPr>
          <w:p w14:paraId="4739B454" w14:textId="5AE800B5" w:rsidR="006A0E07" w:rsidRPr="006A0E07" w:rsidRDefault="006A0E07" w:rsidP="00D32BB0">
            <w:pPr>
              <w:spacing w:line="240" w:lineRule="auto"/>
              <w:jc w:val="center"/>
              <w:rPr>
                <w:rFonts w:ascii="Arial" w:hAnsi="Arial" w:cs="Arial"/>
                <w:sz w:val="24"/>
                <w:szCs w:val="24"/>
              </w:rPr>
            </w:pPr>
            <w:r w:rsidRPr="006A0E07">
              <w:rPr>
                <w:rFonts w:ascii="Arial" w:hAnsi="Arial" w:cs="Arial"/>
                <w:sz w:val="24"/>
                <w:szCs w:val="24"/>
              </w:rPr>
              <w:t>1</w:t>
            </w:r>
          </w:p>
        </w:tc>
        <w:tc>
          <w:tcPr>
            <w:tcW w:w="3270" w:type="pct"/>
            <w:tcBorders>
              <w:top w:val="single" w:sz="4" w:space="0" w:color="auto"/>
              <w:left w:val="single" w:sz="4" w:space="0" w:color="auto"/>
              <w:bottom w:val="single" w:sz="4" w:space="0" w:color="auto"/>
              <w:right w:val="single" w:sz="4" w:space="0" w:color="auto"/>
            </w:tcBorders>
            <w:shd w:val="clear" w:color="auto" w:fill="auto"/>
          </w:tcPr>
          <w:p w14:paraId="415BD72B" w14:textId="0C136246" w:rsidR="00C46DC2" w:rsidRPr="00A8292B" w:rsidRDefault="00C46DC2" w:rsidP="00896FB2">
            <w:pPr>
              <w:spacing w:line="240" w:lineRule="auto"/>
              <w:rPr>
                <w:rFonts w:ascii="Arial" w:hAnsi="Arial" w:cs="Arial"/>
                <w:b/>
                <w:bCs/>
                <w:sz w:val="24"/>
                <w:szCs w:val="24"/>
              </w:rPr>
            </w:pPr>
            <w:r w:rsidRPr="00A8292B">
              <w:rPr>
                <w:rFonts w:ascii="Arial" w:hAnsi="Arial" w:cs="Arial"/>
                <w:sz w:val="24"/>
                <w:szCs w:val="24"/>
              </w:rPr>
              <w:t xml:space="preserve">Award </w:t>
            </w:r>
            <w:r w:rsidRPr="00A8292B">
              <w:rPr>
                <w:rFonts w:ascii="Arial" w:hAnsi="Arial" w:cs="Arial"/>
                <w:b/>
                <w:bCs/>
                <w:sz w:val="24"/>
                <w:szCs w:val="24"/>
              </w:rPr>
              <w:t>one</w:t>
            </w:r>
            <w:r w:rsidRPr="00A8292B">
              <w:rPr>
                <w:rFonts w:ascii="Arial" w:hAnsi="Arial" w:cs="Arial"/>
                <w:sz w:val="24"/>
                <w:szCs w:val="24"/>
              </w:rPr>
              <w:t xml:space="preserve"> mark for </w:t>
            </w:r>
            <w:r w:rsidR="00C93D30">
              <w:rPr>
                <w:rFonts w:ascii="Arial" w:hAnsi="Arial" w:cs="Arial"/>
                <w:sz w:val="24"/>
                <w:szCs w:val="24"/>
              </w:rPr>
              <w:t>indicating</w:t>
            </w:r>
            <w:r w:rsidRPr="00A8292B">
              <w:rPr>
                <w:rFonts w:ascii="Arial" w:hAnsi="Arial" w:cs="Arial"/>
                <w:sz w:val="24"/>
                <w:szCs w:val="24"/>
              </w:rPr>
              <w:t xml:space="preserve"> the correct </w:t>
            </w:r>
            <w:r w:rsidR="009111FC" w:rsidRPr="00A8292B">
              <w:rPr>
                <w:rFonts w:ascii="Arial" w:hAnsi="Arial" w:cs="Arial"/>
                <w:sz w:val="24"/>
                <w:szCs w:val="24"/>
              </w:rPr>
              <w:t>clothes</w:t>
            </w:r>
            <w:r w:rsidR="008C6844">
              <w:rPr>
                <w:rFonts w:ascii="Arial" w:hAnsi="Arial" w:cs="Arial"/>
                <w:sz w:val="24"/>
                <w:szCs w:val="24"/>
              </w:rPr>
              <w:t xml:space="preserve"> only</w:t>
            </w:r>
            <w:r w:rsidR="007064BA" w:rsidRPr="007064BA">
              <w:rPr>
                <w:rFonts w:ascii="Arial" w:hAnsi="Arial" w:cs="Arial"/>
                <w:sz w:val="24"/>
                <w:szCs w:val="24"/>
              </w:rPr>
              <w:t xml:space="preserve">, up to a maximum of </w:t>
            </w:r>
            <w:r w:rsidR="007064BA" w:rsidRPr="007064BA">
              <w:rPr>
                <w:rFonts w:ascii="Arial" w:hAnsi="Arial" w:cs="Arial"/>
                <w:b/>
                <w:bCs/>
                <w:sz w:val="24"/>
                <w:szCs w:val="24"/>
              </w:rPr>
              <w:t>one</w:t>
            </w:r>
            <w:r w:rsidR="007064BA" w:rsidRPr="007064BA">
              <w:rPr>
                <w:rFonts w:ascii="Arial" w:hAnsi="Arial" w:cs="Arial"/>
                <w:sz w:val="24"/>
                <w:szCs w:val="24"/>
              </w:rPr>
              <w:t xml:space="preserve"> mark</w:t>
            </w:r>
            <w:r w:rsidRPr="00A8292B">
              <w:rPr>
                <w:rFonts w:ascii="Arial" w:hAnsi="Arial" w:cs="Arial"/>
                <w:sz w:val="24"/>
                <w:szCs w:val="24"/>
              </w:rPr>
              <w:t>:</w:t>
            </w:r>
          </w:p>
          <w:p w14:paraId="652C24D9" w14:textId="51569632" w:rsidR="009111FC" w:rsidRPr="00896FB2" w:rsidRDefault="006A0E07" w:rsidP="00896FB2">
            <w:pPr>
              <w:pStyle w:val="ListParagraph"/>
              <w:numPr>
                <w:ilvl w:val="0"/>
                <w:numId w:val="8"/>
              </w:numPr>
              <w:spacing w:line="240" w:lineRule="auto"/>
              <w:ind w:left="794" w:hanging="397"/>
              <w:rPr>
                <w:rFonts w:ascii="Arial" w:hAnsi="Arial" w:cs="Arial"/>
                <w:b/>
                <w:bCs/>
                <w:sz w:val="24"/>
                <w:szCs w:val="24"/>
              </w:rPr>
            </w:pPr>
            <w:r w:rsidRPr="00896FB2">
              <w:rPr>
                <w:rFonts w:ascii="Arial" w:hAnsi="Arial" w:cs="Arial"/>
                <w:sz w:val="24"/>
                <w:szCs w:val="24"/>
              </w:rPr>
              <w:t xml:space="preserve">four T-shirts </w:t>
            </w:r>
            <w:r w:rsidR="004747FF" w:rsidRPr="00896FB2">
              <w:rPr>
                <w:rFonts w:ascii="Arial" w:hAnsi="Arial" w:cs="Arial"/>
                <w:b/>
                <w:bCs/>
                <w:sz w:val="24"/>
                <w:szCs w:val="24"/>
              </w:rPr>
              <w:t>(1)</w:t>
            </w:r>
          </w:p>
          <w:p w14:paraId="30AF969C" w14:textId="77777777" w:rsidR="00EA0312" w:rsidRDefault="00EA0312" w:rsidP="00EA0312">
            <w:pPr>
              <w:spacing w:line="240" w:lineRule="auto"/>
              <w:rPr>
                <w:rFonts w:ascii="Arial" w:hAnsi="Arial" w:cs="Arial"/>
                <w:sz w:val="24"/>
                <w:szCs w:val="24"/>
              </w:rPr>
            </w:pPr>
            <w:r w:rsidRPr="006A0E07">
              <w:rPr>
                <w:rFonts w:ascii="Arial" w:hAnsi="Arial" w:cs="Arial"/>
                <w:sz w:val="24"/>
                <w:szCs w:val="24"/>
              </w:rPr>
              <w:t>Accept any clear indication</w:t>
            </w:r>
            <w:r>
              <w:rPr>
                <w:rFonts w:ascii="Arial" w:hAnsi="Arial" w:cs="Arial"/>
                <w:sz w:val="24"/>
                <w:szCs w:val="24"/>
              </w:rPr>
              <w:t>.</w:t>
            </w:r>
          </w:p>
          <w:p w14:paraId="07CB72B3" w14:textId="19C03676" w:rsidR="0092498B" w:rsidRPr="006A0E07" w:rsidRDefault="0092498B" w:rsidP="00896FB2">
            <w:pPr>
              <w:rPr>
                <w:rFonts w:ascii="Arial" w:hAnsi="Arial" w:cs="Arial"/>
                <w:sz w:val="24"/>
                <w:szCs w:val="24"/>
              </w:rPr>
            </w:pPr>
            <w:r w:rsidRPr="007644A3">
              <w:rPr>
                <w:rFonts w:ascii="Arial" w:hAnsi="Arial" w:cs="Arial"/>
                <w:b/>
                <w:bCs/>
                <w:sz w:val="24"/>
                <w:szCs w:val="36"/>
              </w:rPr>
              <w:t xml:space="preserve">Do not award any marks if </w:t>
            </w:r>
            <w:r w:rsidR="00BF1CBD">
              <w:rPr>
                <w:rFonts w:ascii="Arial" w:hAnsi="Arial" w:cs="Arial"/>
                <w:b/>
                <w:bCs/>
                <w:sz w:val="24"/>
                <w:szCs w:val="36"/>
              </w:rPr>
              <w:t>any other items of clothing are</w:t>
            </w:r>
            <w:r w:rsidRPr="007644A3">
              <w:rPr>
                <w:rFonts w:ascii="Arial" w:hAnsi="Arial" w:cs="Arial"/>
                <w:b/>
                <w:bCs/>
                <w:sz w:val="24"/>
                <w:szCs w:val="36"/>
              </w:rPr>
              <w:t xml:space="preserve"> indicated.</w:t>
            </w:r>
          </w:p>
        </w:tc>
        <w:tc>
          <w:tcPr>
            <w:tcW w:w="404" w:type="pct"/>
            <w:tcBorders>
              <w:top w:val="single" w:sz="4" w:space="0" w:color="auto"/>
              <w:left w:val="single" w:sz="4" w:space="0" w:color="auto"/>
              <w:bottom w:val="single" w:sz="4" w:space="0" w:color="auto"/>
              <w:right w:val="single" w:sz="4" w:space="0" w:color="auto"/>
            </w:tcBorders>
            <w:shd w:val="clear" w:color="auto" w:fill="auto"/>
          </w:tcPr>
          <w:p w14:paraId="22FBE44B" w14:textId="57EE7C16" w:rsidR="006A0E07" w:rsidRPr="006A0E07" w:rsidRDefault="006A0E07" w:rsidP="00D32BB0">
            <w:pPr>
              <w:tabs>
                <w:tab w:val="left" w:pos="396"/>
              </w:tabs>
              <w:spacing w:line="240" w:lineRule="auto"/>
              <w:jc w:val="center"/>
              <w:rPr>
                <w:rFonts w:ascii="Arial" w:hAnsi="Arial" w:cs="Arial"/>
                <w:sz w:val="24"/>
                <w:szCs w:val="24"/>
              </w:rPr>
            </w:pPr>
            <w:r w:rsidRPr="006A0E07">
              <w:rPr>
                <w:rFonts w:ascii="Arial" w:hAnsi="Arial" w:cs="Arial"/>
                <w:sz w:val="24"/>
                <w:szCs w:val="24"/>
              </w:rPr>
              <w:t>PS</w:t>
            </w:r>
          </w:p>
        </w:tc>
        <w:tc>
          <w:tcPr>
            <w:tcW w:w="554" w:type="pct"/>
            <w:tcBorders>
              <w:top w:val="single" w:sz="4" w:space="0" w:color="auto"/>
              <w:left w:val="nil"/>
              <w:bottom w:val="single" w:sz="4" w:space="0" w:color="auto"/>
              <w:right w:val="single" w:sz="4" w:space="0" w:color="auto"/>
            </w:tcBorders>
          </w:tcPr>
          <w:p w14:paraId="3471CB9E" w14:textId="564A513B" w:rsidR="006A0E07" w:rsidRPr="006A0E07" w:rsidRDefault="006A0E07" w:rsidP="00D32BB0">
            <w:pPr>
              <w:spacing w:line="240" w:lineRule="auto"/>
              <w:jc w:val="center"/>
              <w:rPr>
                <w:rFonts w:ascii="Arial" w:hAnsi="Arial" w:cs="Arial"/>
                <w:sz w:val="24"/>
                <w:szCs w:val="24"/>
              </w:rPr>
            </w:pPr>
            <w:r w:rsidRPr="006A0E07">
              <w:rPr>
                <w:rFonts w:ascii="Arial" w:hAnsi="Arial" w:cs="Arial"/>
                <w:sz w:val="24"/>
                <w:szCs w:val="24"/>
              </w:rPr>
              <w:t>HID12</w:t>
            </w:r>
          </w:p>
        </w:tc>
      </w:tr>
    </w:tbl>
    <w:p w14:paraId="4AB21013" w14:textId="77777777" w:rsidR="00E46119" w:rsidRDefault="00E46119" w:rsidP="00E46119">
      <w:pPr>
        <w:spacing w:after="0"/>
      </w:pPr>
    </w:p>
    <w:tbl>
      <w:tblPr>
        <w:tblStyle w:val="TableGrid"/>
        <w:tblW w:w="4829" w:type="pct"/>
        <w:tblLayout w:type="fixed"/>
        <w:tblLook w:val="04A0" w:firstRow="1" w:lastRow="0" w:firstColumn="1" w:lastColumn="0" w:noHBand="0" w:noVBand="1"/>
      </w:tblPr>
      <w:tblGrid>
        <w:gridCol w:w="507"/>
        <w:gridCol w:w="928"/>
        <w:gridCol w:w="6085"/>
        <w:gridCol w:w="749"/>
        <w:gridCol w:w="1030"/>
      </w:tblGrid>
      <w:tr w:rsidR="006A0E07" w:rsidRPr="006A0E07" w14:paraId="0A0C2075" w14:textId="77777777" w:rsidTr="00706B94">
        <w:trPr>
          <w:cantSplit/>
          <w:trHeight w:val="99"/>
        </w:trPr>
        <w:tc>
          <w:tcPr>
            <w:tcW w:w="272" w:type="pct"/>
            <w:tcBorders>
              <w:top w:val="single" w:sz="4" w:space="0" w:color="auto"/>
              <w:left w:val="single" w:sz="4" w:space="0" w:color="auto"/>
              <w:bottom w:val="single" w:sz="4" w:space="0" w:color="auto"/>
            </w:tcBorders>
          </w:tcPr>
          <w:p w14:paraId="5FE283A7" w14:textId="2ABD846E" w:rsidR="006A0E07" w:rsidRPr="006A0E07" w:rsidRDefault="006A0E07" w:rsidP="00730C87">
            <w:pPr>
              <w:spacing w:line="240" w:lineRule="auto"/>
              <w:jc w:val="center"/>
              <w:rPr>
                <w:rFonts w:ascii="Arial" w:hAnsi="Arial" w:cs="Arial"/>
                <w:b/>
                <w:bCs/>
                <w:sz w:val="24"/>
                <w:szCs w:val="24"/>
              </w:rPr>
            </w:pPr>
            <w:r w:rsidRPr="006A0E07">
              <w:rPr>
                <w:rFonts w:ascii="Arial" w:hAnsi="Arial" w:cs="Arial"/>
                <w:b/>
                <w:bCs/>
                <w:sz w:val="24"/>
                <w:szCs w:val="24"/>
              </w:rPr>
              <w:t>7</w:t>
            </w:r>
          </w:p>
        </w:tc>
        <w:tc>
          <w:tcPr>
            <w:tcW w:w="499" w:type="pct"/>
            <w:tcBorders>
              <w:top w:val="single" w:sz="4" w:space="0" w:color="auto"/>
              <w:left w:val="single" w:sz="4" w:space="0" w:color="auto"/>
              <w:bottom w:val="single" w:sz="4" w:space="0" w:color="auto"/>
              <w:right w:val="single" w:sz="4" w:space="0" w:color="auto"/>
            </w:tcBorders>
            <w:shd w:val="clear" w:color="auto" w:fill="auto"/>
          </w:tcPr>
          <w:p w14:paraId="0FE17D94" w14:textId="6363A9E4" w:rsidR="006A0E07" w:rsidRPr="006A0E07" w:rsidRDefault="006A0E07" w:rsidP="00730C87">
            <w:pPr>
              <w:spacing w:line="240" w:lineRule="auto"/>
              <w:jc w:val="center"/>
              <w:rPr>
                <w:rFonts w:ascii="Arial" w:hAnsi="Arial" w:cs="Arial"/>
                <w:sz w:val="24"/>
                <w:szCs w:val="24"/>
              </w:rPr>
            </w:pPr>
            <w:r w:rsidRPr="006A0E07">
              <w:rPr>
                <w:rFonts w:ascii="Arial" w:hAnsi="Arial" w:cs="Arial"/>
                <w:sz w:val="24"/>
                <w:szCs w:val="24"/>
              </w:rPr>
              <w:t>1</w:t>
            </w:r>
          </w:p>
        </w:tc>
        <w:tc>
          <w:tcPr>
            <w:tcW w:w="3272" w:type="pct"/>
            <w:tcBorders>
              <w:top w:val="single" w:sz="4" w:space="0" w:color="auto"/>
              <w:left w:val="single" w:sz="4" w:space="0" w:color="auto"/>
              <w:bottom w:val="single" w:sz="4" w:space="0" w:color="auto"/>
              <w:right w:val="single" w:sz="4" w:space="0" w:color="auto"/>
            </w:tcBorders>
            <w:shd w:val="clear" w:color="auto" w:fill="auto"/>
          </w:tcPr>
          <w:p w14:paraId="24AE30F0" w14:textId="19281320" w:rsidR="00D72882" w:rsidRPr="009111FC" w:rsidRDefault="00D72882" w:rsidP="00896FB2">
            <w:pPr>
              <w:spacing w:line="240" w:lineRule="auto"/>
              <w:rPr>
                <w:rFonts w:ascii="Arial" w:hAnsi="Arial" w:cs="Arial"/>
                <w:sz w:val="24"/>
                <w:szCs w:val="24"/>
              </w:rPr>
            </w:pPr>
            <w:r w:rsidRPr="009111FC">
              <w:rPr>
                <w:rFonts w:ascii="Arial" w:hAnsi="Arial" w:cs="Arial"/>
                <w:sz w:val="24"/>
                <w:szCs w:val="24"/>
              </w:rPr>
              <w:t xml:space="preserve">Award </w:t>
            </w:r>
            <w:r w:rsidRPr="009111FC">
              <w:rPr>
                <w:rFonts w:ascii="Arial" w:hAnsi="Arial" w:cs="Arial"/>
                <w:b/>
                <w:bCs/>
                <w:sz w:val="24"/>
                <w:szCs w:val="24"/>
              </w:rPr>
              <w:t>one</w:t>
            </w:r>
            <w:r w:rsidRPr="009111FC">
              <w:rPr>
                <w:rFonts w:ascii="Arial" w:hAnsi="Arial" w:cs="Arial"/>
                <w:sz w:val="24"/>
                <w:szCs w:val="24"/>
              </w:rPr>
              <w:t xml:space="preserve"> mark for the correct answer only</w:t>
            </w:r>
            <w:r w:rsidR="007064BA">
              <w:rPr>
                <w:rFonts w:ascii="Arial" w:hAnsi="Arial" w:cs="Arial"/>
                <w:sz w:val="24"/>
                <w:szCs w:val="24"/>
              </w:rPr>
              <w:t>,</w:t>
            </w:r>
            <w:r w:rsidR="007064BA" w:rsidRPr="007064BA">
              <w:rPr>
                <w:rFonts w:ascii="Arial" w:hAnsi="Arial" w:cs="Arial"/>
                <w:sz w:val="24"/>
                <w:szCs w:val="24"/>
              </w:rPr>
              <w:t xml:space="preserve"> up to a maximum of </w:t>
            </w:r>
            <w:r w:rsidR="007064BA" w:rsidRPr="007064BA">
              <w:rPr>
                <w:rFonts w:ascii="Arial" w:hAnsi="Arial" w:cs="Arial"/>
                <w:b/>
                <w:bCs/>
                <w:sz w:val="24"/>
                <w:szCs w:val="24"/>
              </w:rPr>
              <w:t>one</w:t>
            </w:r>
            <w:r w:rsidR="007064BA" w:rsidRPr="007064BA">
              <w:rPr>
                <w:rFonts w:ascii="Arial" w:hAnsi="Arial" w:cs="Arial"/>
                <w:sz w:val="24"/>
                <w:szCs w:val="24"/>
              </w:rPr>
              <w:t xml:space="preserve"> mark</w:t>
            </w:r>
            <w:r w:rsidRPr="009111FC">
              <w:rPr>
                <w:rFonts w:ascii="Arial" w:hAnsi="Arial" w:cs="Arial"/>
                <w:sz w:val="24"/>
                <w:szCs w:val="24"/>
              </w:rPr>
              <w:t>:</w:t>
            </w:r>
          </w:p>
          <w:p w14:paraId="7F0F3680" w14:textId="05191EF4" w:rsidR="00B97FC3" w:rsidRPr="00896FB2" w:rsidRDefault="006A0E07" w:rsidP="00896FB2">
            <w:pPr>
              <w:pStyle w:val="ListParagraph"/>
              <w:numPr>
                <w:ilvl w:val="0"/>
                <w:numId w:val="8"/>
              </w:numPr>
              <w:spacing w:line="240" w:lineRule="auto"/>
              <w:ind w:left="794" w:hanging="397"/>
              <w:rPr>
                <w:rFonts w:ascii="Arial" w:hAnsi="Arial" w:cs="Arial"/>
                <w:b/>
                <w:bCs/>
                <w:sz w:val="24"/>
                <w:szCs w:val="24"/>
              </w:rPr>
            </w:pPr>
            <w:r w:rsidRPr="00896FB2">
              <w:rPr>
                <w:rFonts w:ascii="Arial" w:hAnsi="Arial" w:cs="Arial"/>
                <w:sz w:val="24"/>
                <w:szCs w:val="24"/>
              </w:rPr>
              <w:t>C</w:t>
            </w:r>
            <w:r w:rsidRPr="00896FB2">
              <w:rPr>
                <w:rFonts w:ascii="Arial" w:hAnsi="Arial" w:cs="Arial"/>
                <w:b/>
                <w:bCs/>
                <w:sz w:val="24"/>
                <w:szCs w:val="24"/>
              </w:rPr>
              <w:t xml:space="preserve"> </w:t>
            </w:r>
            <w:r w:rsidR="004747FF" w:rsidRPr="00896FB2">
              <w:rPr>
                <w:rFonts w:ascii="Arial" w:hAnsi="Arial" w:cs="Arial"/>
                <w:b/>
                <w:bCs/>
                <w:sz w:val="24"/>
                <w:szCs w:val="24"/>
              </w:rPr>
              <w:t>(1)</w:t>
            </w:r>
          </w:p>
          <w:p w14:paraId="6E3D8190" w14:textId="438783B5" w:rsidR="00FF107F" w:rsidRPr="00FF107F" w:rsidRDefault="005D376F" w:rsidP="00896FB2">
            <w:pPr>
              <w:spacing w:line="240" w:lineRule="auto"/>
              <w:rPr>
                <w:rFonts w:ascii="Arial" w:hAnsi="Arial" w:cs="Arial"/>
                <w:sz w:val="24"/>
                <w:szCs w:val="24"/>
              </w:rPr>
            </w:pPr>
            <w:r w:rsidRPr="000B710B">
              <w:rPr>
                <w:rFonts w:ascii="Arial" w:hAnsi="Arial" w:cs="Arial"/>
                <w:sz w:val="24"/>
                <w:szCs w:val="24"/>
              </w:rPr>
              <w:t xml:space="preserve">Accept </w:t>
            </w:r>
            <w:r>
              <w:rPr>
                <w:rFonts w:ascii="Arial" w:hAnsi="Arial" w:cs="Arial"/>
                <w:sz w:val="24"/>
                <w:szCs w:val="24"/>
              </w:rPr>
              <w:t>any clear indication.</w:t>
            </w:r>
          </w:p>
        </w:tc>
        <w:tc>
          <w:tcPr>
            <w:tcW w:w="403" w:type="pct"/>
            <w:tcBorders>
              <w:top w:val="single" w:sz="4" w:space="0" w:color="auto"/>
              <w:left w:val="single" w:sz="4" w:space="0" w:color="auto"/>
              <w:bottom w:val="single" w:sz="4" w:space="0" w:color="auto"/>
              <w:right w:val="single" w:sz="4" w:space="0" w:color="auto"/>
            </w:tcBorders>
            <w:shd w:val="clear" w:color="auto" w:fill="auto"/>
          </w:tcPr>
          <w:p w14:paraId="48A052B8" w14:textId="24C0A3C3" w:rsidR="006A0E07" w:rsidRPr="006A0E07" w:rsidRDefault="006A0E07" w:rsidP="00730C87">
            <w:pPr>
              <w:tabs>
                <w:tab w:val="left" w:pos="396"/>
              </w:tabs>
              <w:spacing w:line="240" w:lineRule="auto"/>
              <w:jc w:val="center"/>
              <w:rPr>
                <w:rFonts w:ascii="Arial" w:hAnsi="Arial" w:cs="Arial"/>
                <w:sz w:val="24"/>
                <w:szCs w:val="24"/>
              </w:rPr>
            </w:pPr>
            <w:r w:rsidRPr="006A0E07">
              <w:rPr>
                <w:rFonts w:ascii="Arial" w:hAnsi="Arial" w:cs="Arial"/>
                <w:sz w:val="24"/>
                <w:szCs w:val="24"/>
              </w:rPr>
              <w:t>UPS</w:t>
            </w:r>
          </w:p>
        </w:tc>
        <w:tc>
          <w:tcPr>
            <w:tcW w:w="554" w:type="pct"/>
            <w:tcBorders>
              <w:top w:val="single" w:sz="4" w:space="0" w:color="auto"/>
              <w:left w:val="nil"/>
              <w:bottom w:val="single" w:sz="4" w:space="0" w:color="auto"/>
              <w:right w:val="single" w:sz="4" w:space="0" w:color="auto"/>
            </w:tcBorders>
          </w:tcPr>
          <w:p w14:paraId="49923BC7" w14:textId="7B6F7D1B" w:rsidR="006A0E07" w:rsidRPr="006A0E07" w:rsidRDefault="006A0E07" w:rsidP="00730C87">
            <w:pPr>
              <w:spacing w:line="240" w:lineRule="auto"/>
              <w:jc w:val="center"/>
              <w:rPr>
                <w:rFonts w:ascii="Arial" w:hAnsi="Arial" w:cs="Arial"/>
                <w:sz w:val="24"/>
                <w:szCs w:val="24"/>
              </w:rPr>
            </w:pPr>
            <w:r w:rsidRPr="006A0E07">
              <w:rPr>
                <w:rFonts w:ascii="Arial" w:hAnsi="Arial" w:cs="Arial"/>
                <w:sz w:val="24"/>
                <w:szCs w:val="24"/>
              </w:rPr>
              <w:t>UCM10</w:t>
            </w:r>
          </w:p>
        </w:tc>
      </w:tr>
    </w:tbl>
    <w:p w14:paraId="70B1A7FE" w14:textId="77777777" w:rsidR="005F0638" w:rsidRPr="006A0E07" w:rsidRDefault="005F0638" w:rsidP="001A5DD9">
      <w:pPr>
        <w:spacing w:after="0"/>
      </w:pPr>
    </w:p>
    <w:tbl>
      <w:tblPr>
        <w:tblStyle w:val="TableGrid"/>
        <w:tblW w:w="4828" w:type="pct"/>
        <w:tblLayout w:type="fixed"/>
        <w:tblLook w:val="04A0" w:firstRow="1" w:lastRow="0" w:firstColumn="1" w:lastColumn="0" w:noHBand="0" w:noVBand="1"/>
      </w:tblPr>
      <w:tblGrid>
        <w:gridCol w:w="504"/>
        <w:gridCol w:w="930"/>
        <w:gridCol w:w="6082"/>
        <w:gridCol w:w="751"/>
        <w:gridCol w:w="1030"/>
      </w:tblGrid>
      <w:tr w:rsidR="006A0E07" w:rsidRPr="006A0E07" w14:paraId="03A835F5" w14:textId="77777777" w:rsidTr="00706B94">
        <w:trPr>
          <w:cantSplit/>
          <w:trHeight w:val="620"/>
        </w:trPr>
        <w:tc>
          <w:tcPr>
            <w:tcW w:w="271" w:type="pct"/>
            <w:tcBorders>
              <w:top w:val="single" w:sz="4" w:space="0" w:color="auto"/>
              <w:left w:val="single" w:sz="4" w:space="0" w:color="auto"/>
              <w:bottom w:val="single" w:sz="4" w:space="0" w:color="auto"/>
            </w:tcBorders>
          </w:tcPr>
          <w:p w14:paraId="21B3CBAC" w14:textId="4108F94E" w:rsidR="006A0E07" w:rsidRPr="006A0E07" w:rsidRDefault="006A0E07" w:rsidP="00730C87">
            <w:pPr>
              <w:spacing w:line="240" w:lineRule="auto"/>
              <w:jc w:val="center"/>
              <w:rPr>
                <w:rFonts w:ascii="Arial" w:hAnsi="Arial" w:cs="Arial"/>
                <w:b/>
                <w:bCs/>
                <w:sz w:val="24"/>
                <w:szCs w:val="24"/>
              </w:rPr>
            </w:pPr>
            <w:r w:rsidRPr="006A0E07">
              <w:rPr>
                <w:rFonts w:ascii="Arial" w:hAnsi="Arial" w:cs="Arial"/>
                <w:b/>
                <w:bCs/>
                <w:sz w:val="24"/>
                <w:szCs w:val="24"/>
              </w:rPr>
              <w:t>8</w:t>
            </w:r>
          </w:p>
        </w:tc>
        <w:tc>
          <w:tcPr>
            <w:tcW w:w="500" w:type="pct"/>
            <w:tcBorders>
              <w:top w:val="single" w:sz="4" w:space="0" w:color="auto"/>
              <w:left w:val="single" w:sz="4" w:space="0" w:color="auto"/>
              <w:bottom w:val="single" w:sz="4" w:space="0" w:color="auto"/>
              <w:right w:val="single" w:sz="4" w:space="0" w:color="auto"/>
            </w:tcBorders>
            <w:shd w:val="clear" w:color="auto" w:fill="auto"/>
          </w:tcPr>
          <w:p w14:paraId="099937D7" w14:textId="7EE6A268" w:rsidR="006A0E07" w:rsidRPr="006A0E07" w:rsidRDefault="006A0E07" w:rsidP="00730C87">
            <w:pPr>
              <w:spacing w:line="240" w:lineRule="auto"/>
              <w:jc w:val="center"/>
              <w:rPr>
                <w:rFonts w:ascii="Arial" w:hAnsi="Arial" w:cs="Arial"/>
                <w:sz w:val="24"/>
                <w:szCs w:val="24"/>
              </w:rPr>
            </w:pPr>
            <w:r w:rsidRPr="006A0E07">
              <w:rPr>
                <w:rFonts w:ascii="Arial" w:hAnsi="Arial" w:cs="Arial"/>
                <w:sz w:val="24"/>
                <w:szCs w:val="24"/>
              </w:rPr>
              <w:t>1</w:t>
            </w:r>
          </w:p>
        </w:tc>
        <w:tc>
          <w:tcPr>
            <w:tcW w:w="3271" w:type="pct"/>
            <w:tcBorders>
              <w:top w:val="single" w:sz="4" w:space="0" w:color="auto"/>
              <w:left w:val="single" w:sz="4" w:space="0" w:color="auto"/>
              <w:bottom w:val="single" w:sz="4" w:space="0" w:color="auto"/>
              <w:right w:val="single" w:sz="4" w:space="0" w:color="auto"/>
            </w:tcBorders>
            <w:shd w:val="clear" w:color="auto" w:fill="auto"/>
          </w:tcPr>
          <w:p w14:paraId="370DA1CD" w14:textId="279FC5A8" w:rsidR="00F66DB6" w:rsidRDefault="00F66DB6" w:rsidP="00896FB2">
            <w:pPr>
              <w:spacing w:line="240" w:lineRule="auto"/>
              <w:rPr>
                <w:rFonts w:ascii="Arial" w:hAnsi="Arial" w:cs="Arial"/>
                <w:b/>
                <w:bCs/>
                <w:sz w:val="24"/>
                <w:szCs w:val="24"/>
              </w:rPr>
            </w:pPr>
            <w:r w:rsidRPr="009111FC">
              <w:rPr>
                <w:rFonts w:ascii="Arial" w:hAnsi="Arial" w:cs="Arial"/>
                <w:sz w:val="24"/>
                <w:szCs w:val="24"/>
              </w:rPr>
              <w:t xml:space="preserve">Award </w:t>
            </w:r>
            <w:r w:rsidRPr="009111FC">
              <w:rPr>
                <w:rFonts w:ascii="Arial" w:hAnsi="Arial" w:cs="Arial"/>
                <w:b/>
                <w:bCs/>
                <w:sz w:val="24"/>
                <w:szCs w:val="24"/>
              </w:rPr>
              <w:t>one</w:t>
            </w:r>
            <w:r w:rsidRPr="009111FC">
              <w:rPr>
                <w:rFonts w:ascii="Arial" w:hAnsi="Arial" w:cs="Arial"/>
                <w:sz w:val="24"/>
                <w:szCs w:val="24"/>
              </w:rPr>
              <w:t xml:space="preserve"> mark for the correct answer only</w:t>
            </w:r>
            <w:r w:rsidR="007064BA">
              <w:rPr>
                <w:rFonts w:ascii="Arial" w:hAnsi="Arial" w:cs="Arial"/>
                <w:sz w:val="24"/>
                <w:szCs w:val="24"/>
              </w:rPr>
              <w:t>,</w:t>
            </w:r>
            <w:r w:rsidR="007064BA" w:rsidRPr="007064BA">
              <w:rPr>
                <w:rFonts w:ascii="Arial" w:hAnsi="Arial" w:cs="Arial"/>
                <w:sz w:val="24"/>
                <w:szCs w:val="24"/>
              </w:rPr>
              <w:t xml:space="preserve"> up to a maximum of </w:t>
            </w:r>
            <w:r w:rsidR="007064BA" w:rsidRPr="007064BA">
              <w:rPr>
                <w:rFonts w:ascii="Arial" w:hAnsi="Arial" w:cs="Arial"/>
                <w:b/>
                <w:bCs/>
                <w:sz w:val="24"/>
                <w:szCs w:val="24"/>
              </w:rPr>
              <w:t>one</w:t>
            </w:r>
            <w:r w:rsidR="007064BA" w:rsidRPr="007064BA">
              <w:rPr>
                <w:rFonts w:ascii="Arial" w:hAnsi="Arial" w:cs="Arial"/>
                <w:sz w:val="24"/>
                <w:szCs w:val="24"/>
              </w:rPr>
              <w:t xml:space="preserve"> mark</w:t>
            </w:r>
            <w:r w:rsidRPr="009111FC">
              <w:rPr>
                <w:rFonts w:ascii="Arial" w:hAnsi="Arial" w:cs="Arial"/>
                <w:sz w:val="24"/>
                <w:szCs w:val="24"/>
              </w:rPr>
              <w:t>:</w:t>
            </w:r>
          </w:p>
          <w:p w14:paraId="3E58A8B4" w14:textId="16BC40BF" w:rsidR="00C03287" w:rsidRPr="00896FB2" w:rsidRDefault="00A00BE2" w:rsidP="00896FB2">
            <w:pPr>
              <w:pStyle w:val="ListParagraph"/>
              <w:numPr>
                <w:ilvl w:val="0"/>
                <w:numId w:val="8"/>
              </w:numPr>
              <w:spacing w:line="240" w:lineRule="auto"/>
              <w:ind w:left="794" w:hanging="397"/>
              <w:rPr>
                <w:rFonts w:ascii="Arial" w:hAnsi="Arial" w:cs="Arial"/>
                <w:sz w:val="24"/>
                <w:szCs w:val="24"/>
              </w:rPr>
            </w:pPr>
            <w:r>
              <w:rPr>
                <w:rFonts w:ascii="Arial" w:hAnsi="Arial" w:cs="Arial"/>
                <w:sz w:val="24"/>
                <w:szCs w:val="24"/>
              </w:rPr>
              <w:t>c</w:t>
            </w:r>
            <w:r w:rsidR="006A0E07" w:rsidRPr="00896FB2">
              <w:rPr>
                <w:rFonts w:ascii="Arial" w:hAnsi="Arial" w:cs="Arial"/>
                <w:sz w:val="24"/>
                <w:szCs w:val="24"/>
              </w:rPr>
              <w:t>ream</w:t>
            </w:r>
            <w:r w:rsidR="009E0437">
              <w:rPr>
                <w:rFonts w:ascii="Arial" w:hAnsi="Arial" w:cs="Arial"/>
                <w:sz w:val="24"/>
                <w:szCs w:val="24"/>
              </w:rPr>
              <w:t xml:space="preserve"> [cake]</w:t>
            </w:r>
            <w:r w:rsidR="006A0E07" w:rsidRPr="00896FB2">
              <w:rPr>
                <w:rFonts w:ascii="Arial" w:hAnsi="Arial" w:cs="Arial"/>
                <w:b/>
                <w:bCs/>
                <w:sz w:val="24"/>
                <w:szCs w:val="24"/>
              </w:rPr>
              <w:t xml:space="preserve"> </w:t>
            </w:r>
            <w:r w:rsidR="004747FF" w:rsidRPr="00896FB2">
              <w:rPr>
                <w:rFonts w:ascii="Arial" w:hAnsi="Arial" w:cs="Arial"/>
                <w:b/>
                <w:bCs/>
                <w:sz w:val="24"/>
                <w:szCs w:val="24"/>
              </w:rPr>
              <w:t>(1)</w:t>
            </w:r>
          </w:p>
          <w:p w14:paraId="03F4D55E" w14:textId="4BBDC2A9" w:rsidR="006A0E07" w:rsidRPr="006A0E07" w:rsidRDefault="006A0E07" w:rsidP="00896FB2">
            <w:pPr>
              <w:rPr>
                <w:rFonts w:ascii="Arial" w:hAnsi="Arial" w:cs="Arial"/>
                <w:sz w:val="24"/>
                <w:szCs w:val="24"/>
              </w:rPr>
            </w:pPr>
            <w:r w:rsidRPr="006A0E07">
              <w:rPr>
                <w:rFonts w:ascii="Arial" w:hAnsi="Arial" w:cs="Arial"/>
                <w:sz w:val="24"/>
                <w:szCs w:val="24"/>
              </w:rPr>
              <w:t>A</w:t>
            </w:r>
            <w:r w:rsidR="003A0FB8">
              <w:rPr>
                <w:rFonts w:ascii="Arial" w:hAnsi="Arial" w:cs="Arial"/>
                <w:sz w:val="24"/>
                <w:szCs w:val="24"/>
              </w:rPr>
              <w:t>ccept</w:t>
            </w:r>
            <w:r w:rsidRPr="006A0E07">
              <w:rPr>
                <w:rFonts w:ascii="Arial" w:hAnsi="Arial" w:cs="Arial"/>
                <w:sz w:val="24"/>
                <w:szCs w:val="24"/>
              </w:rPr>
              <w:t xml:space="preserve"> any identifiable spelling.</w:t>
            </w:r>
          </w:p>
        </w:tc>
        <w:tc>
          <w:tcPr>
            <w:tcW w:w="404" w:type="pct"/>
            <w:tcBorders>
              <w:top w:val="single" w:sz="4" w:space="0" w:color="auto"/>
              <w:left w:val="single" w:sz="4" w:space="0" w:color="auto"/>
              <w:bottom w:val="single" w:sz="4" w:space="0" w:color="auto"/>
              <w:right w:val="single" w:sz="4" w:space="0" w:color="auto"/>
            </w:tcBorders>
            <w:shd w:val="clear" w:color="auto" w:fill="auto"/>
          </w:tcPr>
          <w:p w14:paraId="62AA2AFF" w14:textId="2AD0E1CA" w:rsidR="006A0E07" w:rsidRPr="006A0E07" w:rsidRDefault="006A0E07" w:rsidP="00730C87">
            <w:pPr>
              <w:tabs>
                <w:tab w:val="left" w:pos="396"/>
              </w:tabs>
              <w:spacing w:line="240" w:lineRule="auto"/>
              <w:jc w:val="center"/>
              <w:rPr>
                <w:rFonts w:ascii="Arial" w:hAnsi="Arial" w:cs="Arial"/>
                <w:sz w:val="24"/>
                <w:szCs w:val="24"/>
              </w:rPr>
            </w:pPr>
            <w:r w:rsidRPr="006A0E07">
              <w:rPr>
                <w:rFonts w:ascii="Arial" w:hAnsi="Arial" w:cs="Arial"/>
                <w:sz w:val="24"/>
                <w:szCs w:val="24"/>
              </w:rPr>
              <w:t>PS</w:t>
            </w:r>
          </w:p>
        </w:tc>
        <w:tc>
          <w:tcPr>
            <w:tcW w:w="554" w:type="pct"/>
            <w:tcBorders>
              <w:top w:val="single" w:sz="4" w:space="0" w:color="auto"/>
              <w:left w:val="nil"/>
              <w:bottom w:val="single" w:sz="4" w:space="0" w:color="auto"/>
              <w:right w:val="single" w:sz="4" w:space="0" w:color="auto"/>
            </w:tcBorders>
          </w:tcPr>
          <w:p w14:paraId="35406D27" w14:textId="351B03C0" w:rsidR="006A0E07" w:rsidRPr="006A0E07" w:rsidRDefault="006A0E07" w:rsidP="00730C87">
            <w:pPr>
              <w:spacing w:line="240" w:lineRule="auto"/>
              <w:jc w:val="center"/>
              <w:rPr>
                <w:rFonts w:ascii="Arial" w:hAnsi="Arial" w:cs="Arial"/>
                <w:sz w:val="24"/>
                <w:szCs w:val="24"/>
              </w:rPr>
            </w:pPr>
            <w:r w:rsidRPr="006A0E07">
              <w:rPr>
                <w:rFonts w:ascii="Arial" w:hAnsi="Arial" w:cs="Arial"/>
                <w:sz w:val="24"/>
                <w:szCs w:val="24"/>
              </w:rPr>
              <w:t>HID11</w:t>
            </w:r>
          </w:p>
        </w:tc>
      </w:tr>
    </w:tbl>
    <w:p w14:paraId="36E9D0B3" w14:textId="77777777" w:rsidR="00B97FC3" w:rsidRDefault="00B97FC3" w:rsidP="001A5DD9">
      <w:pPr>
        <w:spacing w:after="0"/>
      </w:pPr>
    </w:p>
    <w:tbl>
      <w:tblPr>
        <w:tblStyle w:val="TableGrid"/>
        <w:tblW w:w="4829" w:type="pct"/>
        <w:tblLayout w:type="fixed"/>
        <w:tblLook w:val="04A0" w:firstRow="1" w:lastRow="0" w:firstColumn="1" w:lastColumn="0" w:noHBand="0" w:noVBand="1"/>
      </w:tblPr>
      <w:tblGrid>
        <w:gridCol w:w="505"/>
        <w:gridCol w:w="930"/>
        <w:gridCol w:w="6083"/>
        <w:gridCol w:w="751"/>
        <w:gridCol w:w="1030"/>
      </w:tblGrid>
      <w:tr w:rsidR="006A0E07" w:rsidRPr="006A0E07" w14:paraId="3CD7858B" w14:textId="77777777" w:rsidTr="00706B94">
        <w:trPr>
          <w:cantSplit/>
          <w:trHeight w:val="99"/>
        </w:trPr>
        <w:tc>
          <w:tcPr>
            <w:tcW w:w="271" w:type="pct"/>
            <w:tcBorders>
              <w:top w:val="single" w:sz="4" w:space="0" w:color="auto"/>
              <w:left w:val="single" w:sz="4" w:space="0" w:color="auto"/>
              <w:bottom w:val="single" w:sz="4" w:space="0" w:color="auto"/>
            </w:tcBorders>
          </w:tcPr>
          <w:p w14:paraId="0EC93A67" w14:textId="4001855D" w:rsidR="006A0E07" w:rsidRPr="006A0E07" w:rsidRDefault="006A0E07" w:rsidP="00730C87">
            <w:pPr>
              <w:spacing w:line="240" w:lineRule="auto"/>
              <w:jc w:val="center"/>
              <w:rPr>
                <w:b/>
                <w:bCs/>
                <w:szCs w:val="24"/>
              </w:rPr>
            </w:pPr>
            <w:r w:rsidRPr="006A0E07">
              <w:rPr>
                <w:rFonts w:ascii="Arial" w:hAnsi="Arial" w:cs="Arial"/>
                <w:b/>
                <w:bCs/>
                <w:sz w:val="24"/>
                <w:szCs w:val="24"/>
              </w:rPr>
              <w:t>9</w:t>
            </w:r>
          </w:p>
        </w:tc>
        <w:tc>
          <w:tcPr>
            <w:tcW w:w="500" w:type="pct"/>
            <w:tcBorders>
              <w:top w:val="single" w:sz="4" w:space="0" w:color="auto"/>
              <w:left w:val="single" w:sz="4" w:space="0" w:color="auto"/>
              <w:bottom w:val="single" w:sz="4" w:space="0" w:color="auto"/>
              <w:right w:val="single" w:sz="4" w:space="0" w:color="auto"/>
            </w:tcBorders>
            <w:shd w:val="clear" w:color="auto" w:fill="auto"/>
          </w:tcPr>
          <w:p w14:paraId="58D23651" w14:textId="15660858" w:rsidR="006A0E07" w:rsidRPr="006A0E07" w:rsidRDefault="006A0E07" w:rsidP="00730C87">
            <w:pPr>
              <w:spacing w:line="240" w:lineRule="auto"/>
              <w:jc w:val="center"/>
              <w:rPr>
                <w:szCs w:val="24"/>
              </w:rPr>
            </w:pPr>
            <w:r w:rsidRPr="006A0E07">
              <w:rPr>
                <w:rFonts w:ascii="Arial" w:hAnsi="Arial" w:cs="Arial"/>
                <w:sz w:val="24"/>
                <w:szCs w:val="24"/>
              </w:rPr>
              <w:t>1</w:t>
            </w:r>
          </w:p>
        </w:tc>
        <w:tc>
          <w:tcPr>
            <w:tcW w:w="3271" w:type="pct"/>
            <w:tcBorders>
              <w:top w:val="single" w:sz="4" w:space="0" w:color="auto"/>
              <w:left w:val="single" w:sz="4" w:space="0" w:color="auto"/>
              <w:bottom w:val="single" w:sz="4" w:space="0" w:color="auto"/>
              <w:right w:val="single" w:sz="4" w:space="0" w:color="auto"/>
            </w:tcBorders>
            <w:shd w:val="clear" w:color="auto" w:fill="auto"/>
          </w:tcPr>
          <w:p w14:paraId="5564BADC" w14:textId="0F6720F6" w:rsidR="00055F86" w:rsidRDefault="00055F86" w:rsidP="00896FB2">
            <w:pPr>
              <w:spacing w:line="240" w:lineRule="auto"/>
              <w:rPr>
                <w:rFonts w:ascii="Arial" w:hAnsi="Arial" w:cs="Arial"/>
                <w:b/>
                <w:bCs/>
                <w:sz w:val="24"/>
                <w:szCs w:val="24"/>
              </w:rPr>
            </w:pPr>
            <w:r w:rsidRPr="009111FC">
              <w:rPr>
                <w:rFonts w:ascii="Arial" w:hAnsi="Arial" w:cs="Arial"/>
                <w:sz w:val="24"/>
                <w:szCs w:val="24"/>
              </w:rPr>
              <w:t xml:space="preserve">Award </w:t>
            </w:r>
            <w:r w:rsidRPr="009111FC">
              <w:rPr>
                <w:rFonts w:ascii="Arial" w:hAnsi="Arial" w:cs="Arial"/>
                <w:b/>
                <w:bCs/>
                <w:sz w:val="24"/>
                <w:szCs w:val="24"/>
              </w:rPr>
              <w:t>one</w:t>
            </w:r>
            <w:r w:rsidRPr="009111FC">
              <w:rPr>
                <w:rFonts w:ascii="Arial" w:hAnsi="Arial" w:cs="Arial"/>
                <w:sz w:val="24"/>
                <w:szCs w:val="24"/>
              </w:rPr>
              <w:t xml:space="preserve"> mark for the correct answer only</w:t>
            </w:r>
            <w:r w:rsidR="007064BA">
              <w:rPr>
                <w:rFonts w:ascii="Arial" w:hAnsi="Arial" w:cs="Arial"/>
                <w:sz w:val="24"/>
                <w:szCs w:val="24"/>
              </w:rPr>
              <w:t>,</w:t>
            </w:r>
            <w:r w:rsidR="007064BA" w:rsidRPr="007064BA">
              <w:rPr>
                <w:rFonts w:ascii="Arial" w:hAnsi="Arial" w:cs="Arial"/>
                <w:sz w:val="24"/>
                <w:szCs w:val="24"/>
              </w:rPr>
              <w:t xml:space="preserve"> up to a maximum of </w:t>
            </w:r>
            <w:r w:rsidR="007064BA" w:rsidRPr="007064BA">
              <w:rPr>
                <w:rFonts w:ascii="Arial" w:hAnsi="Arial" w:cs="Arial"/>
                <w:b/>
                <w:bCs/>
                <w:sz w:val="24"/>
                <w:szCs w:val="24"/>
              </w:rPr>
              <w:t>one</w:t>
            </w:r>
            <w:r w:rsidR="007064BA" w:rsidRPr="007064BA">
              <w:rPr>
                <w:rFonts w:ascii="Arial" w:hAnsi="Arial" w:cs="Arial"/>
                <w:sz w:val="24"/>
                <w:szCs w:val="24"/>
              </w:rPr>
              <w:t xml:space="preserve"> mark</w:t>
            </w:r>
            <w:r w:rsidRPr="009111FC">
              <w:rPr>
                <w:rFonts w:ascii="Arial" w:hAnsi="Arial" w:cs="Arial"/>
                <w:sz w:val="24"/>
                <w:szCs w:val="24"/>
              </w:rPr>
              <w:t>:</w:t>
            </w:r>
          </w:p>
          <w:p w14:paraId="24999A91" w14:textId="00F5E876" w:rsidR="00B97FC3" w:rsidRPr="00896FB2" w:rsidRDefault="006A0E07" w:rsidP="00896FB2">
            <w:pPr>
              <w:pStyle w:val="ListParagraph"/>
              <w:numPr>
                <w:ilvl w:val="0"/>
                <w:numId w:val="8"/>
              </w:numPr>
              <w:spacing w:line="240" w:lineRule="auto"/>
              <w:ind w:left="794" w:hanging="397"/>
              <w:rPr>
                <w:b/>
                <w:bCs/>
                <w:szCs w:val="24"/>
              </w:rPr>
            </w:pPr>
            <w:r w:rsidRPr="00896FB2">
              <w:rPr>
                <w:rFonts w:ascii="Arial" w:hAnsi="Arial" w:cs="Arial"/>
                <w:sz w:val="24"/>
                <w:szCs w:val="28"/>
              </w:rPr>
              <w:t xml:space="preserve">B </w:t>
            </w:r>
            <w:r w:rsidR="004747FF" w:rsidRPr="00896FB2">
              <w:rPr>
                <w:rFonts w:ascii="Arial" w:hAnsi="Arial" w:cs="Arial"/>
                <w:b/>
                <w:bCs/>
                <w:sz w:val="24"/>
                <w:szCs w:val="28"/>
              </w:rPr>
              <w:t>(1)</w:t>
            </w:r>
          </w:p>
          <w:p w14:paraId="5F041FEC" w14:textId="58B0E0D7" w:rsidR="006A0E07" w:rsidRPr="006A0E07" w:rsidRDefault="006A0E07" w:rsidP="00896FB2">
            <w:pPr>
              <w:rPr>
                <w:szCs w:val="24"/>
              </w:rPr>
            </w:pPr>
            <w:r w:rsidRPr="006A0E07">
              <w:rPr>
                <w:rFonts w:ascii="Arial" w:hAnsi="Arial" w:cs="Arial"/>
                <w:sz w:val="24"/>
                <w:szCs w:val="24"/>
              </w:rPr>
              <w:t>Accept any clear indication</w:t>
            </w:r>
            <w:r w:rsidR="00055F86">
              <w:rPr>
                <w:rFonts w:ascii="Arial" w:hAnsi="Arial" w:cs="Arial"/>
                <w:sz w:val="24"/>
                <w:szCs w:val="24"/>
              </w:rPr>
              <w:t>.</w:t>
            </w:r>
          </w:p>
        </w:tc>
        <w:tc>
          <w:tcPr>
            <w:tcW w:w="404" w:type="pct"/>
            <w:tcBorders>
              <w:top w:val="single" w:sz="4" w:space="0" w:color="auto"/>
              <w:left w:val="single" w:sz="4" w:space="0" w:color="auto"/>
              <w:bottom w:val="single" w:sz="4" w:space="0" w:color="auto"/>
              <w:right w:val="single" w:sz="4" w:space="0" w:color="auto"/>
            </w:tcBorders>
            <w:shd w:val="clear" w:color="auto" w:fill="auto"/>
          </w:tcPr>
          <w:p w14:paraId="3C499CAB" w14:textId="5FB855F5" w:rsidR="006A0E07" w:rsidRPr="006A0E07" w:rsidRDefault="006A0E07" w:rsidP="00730C87">
            <w:pPr>
              <w:tabs>
                <w:tab w:val="left" w:pos="396"/>
              </w:tabs>
              <w:spacing w:line="240" w:lineRule="auto"/>
              <w:jc w:val="center"/>
              <w:rPr>
                <w:szCs w:val="24"/>
              </w:rPr>
            </w:pPr>
            <w:r w:rsidRPr="006A0E07">
              <w:rPr>
                <w:rFonts w:ascii="Arial" w:hAnsi="Arial" w:cs="Arial"/>
                <w:sz w:val="24"/>
                <w:szCs w:val="24"/>
              </w:rPr>
              <w:t>PS</w:t>
            </w:r>
          </w:p>
        </w:tc>
        <w:tc>
          <w:tcPr>
            <w:tcW w:w="554" w:type="pct"/>
            <w:tcBorders>
              <w:top w:val="single" w:sz="4" w:space="0" w:color="auto"/>
              <w:left w:val="nil"/>
              <w:bottom w:val="single" w:sz="4" w:space="0" w:color="auto"/>
              <w:right w:val="single" w:sz="4" w:space="0" w:color="auto"/>
            </w:tcBorders>
          </w:tcPr>
          <w:p w14:paraId="6F0C103A" w14:textId="58320249" w:rsidR="006A0E07" w:rsidRPr="00706B94" w:rsidRDefault="006A0E07" w:rsidP="00730C87">
            <w:pPr>
              <w:spacing w:line="240" w:lineRule="auto"/>
              <w:jc w:val="center"/>
              <w:rPr>
                <w:rFonts w:ascii="Arial" w:hAnsi="Arial" w:cs="Arial"/>
                <w:sz w:val="24"/>
                <w:szCs w:val="24"/>
              </w:rPr>
            </w:pPr>
            <w:r w:rsidRPr="006A0E07">
              <w:rPr>
                <w:rFonts w:ascii="Arial" w:hAnsi="Arial" w:cs="Arial"/>
                <w:sz w:val="24"/>
                <w:szCs w:val="24"/>
              </w:rPr>
              <w:t>UCM8c</w:t>
            </w:r>
          </w:p>
        </w:tc>
      </w:tr>
    </w:tbl>
    <w:p w14:paraId="209DD90A" w14:textId="77777777" w:rsidR="006A0E07" w:rsidRDefault="006A0E07" w:rsidP="001A5DD9">
      <w:pPr>
        <w:spacing w:after="0"/>
      </w:pPr>
    </w:p>
    <w:p w14:paraId="743C9E67" w14:textId="77777777" w:rsidR="0011068E" w:rsidRDefault="0011068E" w:rsidP="001A5DD9">
      <w:pPr>
        <w:spacing w:after="0"/>
      </w:pPr>
    </w:p>
    <w:p w14:paraId="1250D099" w14:textId="77777777" w:rsidR="0011068E" w:rsidRDefault="0011068E" w:rsidP="001A5DD9">
      <w:pPr>
        <w:spacing w:after="0"/>
      </w:pPr>
    </w:p>
    <w:p w14:paraId="7F1199C7" w14:textId="77777777" w:rsidR="0011068E" w:rsidRDefault="0011068E" w:rsidP="001A5DD9">
      <w:pPr>
        <w:spacing w:after="0"/>
      </w:pPr>
    </w:p>
    <w:tbl>
      <w:tblPr>
        <w:tblStyle w:val="TableGrid"/>
        <w:tblW w:w="4856" w:type="pct"/>
        <w:tblLayout w:type="fixed"/>
        <w:tblLook w:val="04A0" w:firstRow="1" w:lastRow="0" w:firstColumn="1" w:lastColumn="0" w:noHBand="0" w:noVBand="1"/>
      </w:tblPr>
      <w:tblGrid>
        <w:gridCol w:w="507"/>
        <w:gridCol w:w="929"/>
        <w:gridCol w:w="6084"/>
        <w:gridCol w:w="752"/>
        <w:gridCol w:w="1079"/>
      </w:tblGrid>
      <w:tr w:rsidR="0011068E" w:rsidRPr="006A0E07" w14:paraId="5F91CD74" w14:textId="77777777" w:rsidTr="00A626DF">
        <w:trPr>
          <w:trHeight w:val="197"/>
        </w:trPr>
        <w:tc>
          <w:tcPr>
            <w:tcW w:w="271" w:type="pct"/>
            <w:shd w:val="clear" w:color="auto" w:fill="D9D9D9" w:themeFill="background1" w:themeFillShade="D9"/>
          </w:tcPr>
          <w:p w14:paraId="7A610796" w14:textId="77777777" w:rsidR="0011068E" w:rsidRPr="006A0E07" w:rsidRDefault="0011068E" w:rsidP="00730C87">
            <w:pPr>
              <w:spacing w:after="60" w:line="240" w:lineRule="auto"/>
              <w:jc w:val="center"/>
              <w:rPr>
                <w:b/>
                <w:bCs/>
                <w:szCs w:val="24"/>
              </w:rPr>
            </w:pPr>
            <w:r w:rsidRPr="006A0E07">
              <w:rPr>
                <w:rFonts w:ascii="Arial" w:hAnsi="Arial" w:cs="Arial"/>
                <w:b/>
                <w:sz w:val="24"/>
                <w:szCs w:val="24"/>
              </w:rPr>
              <w:lastRenderedPageBreak/>
              <w:br w:type="page"/>
              <w:t>Q</w:t>
            </w:r>
          </w:p>
        </w:tc>
        <w:tc>
          <w:tcPr>
            <w:tcW w:w="497" w:type="pct"/>
            <w:shd w:val="clear" w:color="auto" w:fill="D9D9D9" w:themeFill="background1" w:themeFillShade="D9"/>
          </w:tcPr>
          <w:p w14:paraId="776D1008" w14:textId="0A093E4C" w:rsidR="0011068E" w:rsidRPr="006A0E07" w:rsidRDefault="0011068E" w:rsidP="00730C87">
            <w:pPr>
              <w:spacing w:after="60" w:line="240" w:lineRule="auto"/>
              <w:jc w:val="center"/>
              <w:rPr>
                <w:szCs w:val="24"/>
              </w:rPr>
            </w:pPr>
            <w:r w:rsidRPr="006A0E07">
              <w:rPr>
                <w:rFonts w:ascii="Arial" w:hAnsi="Arial" w:cs="Arial"/>
                <w:b/>
                <w:sz w:val="24"/>
                <w:szCs w:val="24"/>
              </w:rPr>
              <w:t xml:space="preserve">Total </w:t>
            </w:r>
            <w:r w:rsidR="00033BA4">
              <w:rPr>
                <w:rFonts w:ascii="Arial" w:hAnsi="Arial" w:cs="Arial"/>
                <w:b/>
                <w:sz w:val="24"/>
                <w:szCs w:val="24"/>
              </w:rPr>
              <w:t>M</w:t>
            </w:r>
            <w:r w:rsidRPr="006A0E07">
              <w:rPr>
                <w:rFonts w:ascii="Arial" w:hAnsi="Arial" w:cs="Arial"/>
                <w:b/>
                <w:sz w:val="24"/>
                <w:szCs w:val="24"/>
              </w:rPr>
              <w:t>arks</w:t>
            </w:r>
          </w:p>
        </w:tc>
        <w:tc>
          <w:tcPr>
            <w:tcW w:w="3253" w:type="pct"/>
            <w:shd w:val="clear" w:color="auto" w:fill="D9D9D9" w:themeFill="background1" w:themeFillShade="D9"/>
          </w:tcPr>
          <w:p w14:paraId="2E0CFD91" w14:textId="1B1A5622" w:rsidR="0011068E" w:rsidRPr="006A0E07" w:rsidRDefault="0011068E" w:rsidP="00730C87">
            <w:pPr>
              <w:spacing w:after="60" w:line="240" w:lineRule="auto"/>
              <w:jc w:val="center"/>
              <w:rPr>
                <w:rFonts w:ascii="Arial" w:hAnsi="Arial" w:cs="Arial"/>
                <w:b/>
                <w:sz w:val="24"/>
                <w:szCs w:val="24"/>
              </w:rPr>
            </w:pPr>
            <w:r w:rsidRPr="006A0E07">
              <w:rPr>
                <w:rFonts w:ascii="Arial" w:hAnsi="Arial" w:cs="Arial"/>
                <w:b/>
                <w:sz w:val="24"/>
                <w:szCs w:val="24"/>
              </w:rPr>
              <w:t>Answer/Examples &amp;</w:t>
            </w:r>
          </w:p>
          <w:p w14:paraId="4368647D" w14:textId="7C33C74F" w:rsidR="0011068E" w:rsidRDefault="0011068E" w:rsidP="00730C87">
            <w:pPr>
              <w:spacing w:after="60" w:line="259" w:lineRule="auto"/>
              <w:jc w:val="center"/>
              <w:rPr>
                <w:rFonts w:eastAsia="Arial"/>
                <w:szCs w:val="24"/>
              </w:rPr>
            </w:pPr>
            <w:r w:rsidRPr="006A0E07">
              <w:rPr>
                <w:rFonts w:ascii="Arial" w:hAnsi="Arial" w:cs="Arial"/>
                <w:b/>
                <w:sz w:val="24"/>
                <w:szCs w:val="24"/>
              </w:rPr>
              <w:t xml:space="preserve">Further </w:t>
            </w:r>
            <w:r w:rsidR="00033BA4">
              <w:rPr>
                <w:rFonts w:ascii="Arial" w:hAnsi="Arial" w:cs="Arial"/>
                <w:b/>
                <w:sz w:val="24"/>
                <w:szCs w:val="24"/>
              </w:rPr>
              <w:t>C</w:t>
            </w:r>
            <w:r w:rsidRPr="006A0E07">
              <w:rPr>
                <w:rFonts w:ascii="Arial" w:hAnsi="Arial" w:cs="Arial"/>
                <w:b/>
                <w:sz w:val="24"/>
                <w:szCs w:val="24"/>
              </w:rPr>
              <w:t>onsiderations/Comments</w:t>
            </w:r>
          </w:p>
        </w:tc>
        <w:tc>
          <w:tcPr>
            <w:tcW w:w="402" w:type="pct"/>
            <w:shd w:val="clear" w:color="auto" w:fill="D9D9D9" w:themeFill="background1" w:themeFillShade="D9"/>
          </w:tcPr>
          <w:p w14:paraId="16E3EDD3" w14:textId="29BC2698" w:rsidR="0011068E" w:rsidRPr="006A0E07" w:rsidRDefault="0011068E" w:rsidP="00730C87">
            <w:pPr>
              <w:spacing w:after="60" w:line="240" w:lineRule="auto"/>
              <w:jc w:val="center"/>
              <w:rPr>
                <w:rFonts w:ascii="Arial" w:hAnsi="Arial" w:cs="Arial"/>
                <w:b/>
                <w:sz w:val="24"/>
                <w:szCs w:val="24"/>
              </w:rPr>
            </w:pPr>
            <w:r w:rsidRPr="006A0E07">
              <w:rPr>
                <w:rFonts w:ascii="Arial" w:hAnsi="Arial" w:cs="Arial"/>
                <w:b/>
                <w:sz w:val="24"/>
                <w:szCs w:val="24"/>
              </w:rPr>
              <w:t>PS/</w:t>
            </w:r>
          </w:p>
          <w:p w14:paraId="41276609" w14:textId="77777777" w:rsidR="0011068E" w:rsidRPr="006A0E07" w:rsidRDefault="0011068E" w:rsidP="00730C87">
            <w:pPr>
              <w:spacing w:after="60" w:line="240" w:lineRule="auto"/>
              <w:jc w:val="center"/>
              <w:rPr>
                <w:szCs w:val="24"/>
              </w:rPr>
            </w:pPr>
            <w:r w:rsidRPr="006A0E07">
              <w:rPr>
                <w:rFonts w:ascii="Arial" w:hAnsi="Arial" w:cs="Arial"/>
                <w:b/>
                <w:sz w:val="24"/>
                <w:szCs w:val="24"/>
              </w:rPr>
              <w:t>UPS</w:t>
            </w:r>
          </w:p>
        </w:tc>
        <w:tc>
          <w:tcPr>
            <w:tcW w:w="577" w:type="pct"/>
            <w:shd w:val="clear" w:color="auto" w:fill="D9D9D9" w:themeFill="background1" w:themeFillShade="D9"/>
          </w:tcPr>
          <w:p w14:paraId="1F822B75" w14:textId="77777777" w:rsidR="0011068E" w:rsidRPr="006A0E07" w:rsidRDefault="0011068E" w:rsidP="00730C87">
            <w:pPr>
              <w:spacing w:after="60" w:line="240" w:lineRule="auto"/>
              <w:jc w:val="center"/>
              <w:rPr>
                <w:rFonts w:ascii="Arial" w:hAnsi="Arial" w:cs="Arial"/>
                <w:b/>
                <w:sz w:val="24"/>
                <w:szCs w:val="24"/>
              </w:rPr>
            </w:pPr>
            <w:r w:rsidRPr="006A0E07">
              <w:rPr>
                <w:rFonts w:ascii="Arial" w:hAnsi="Arial" w:cs="Arial"/>
                <w:b/>
                <w:sz w:val="24"/>
                <w:szCs w:val="24"/>
              </w:rPr>
              <w:t>SC</w:t>
            </w:r>
          </w:p>
          <w:p w14:paraId="5FC9E638" w14:textId="77777777" w:rsidR="0011068E" w:rsidRPr="006A0E07" w:rsidRDefault="0011068E" w:rsidP="00730C87">
            <w:pPr>
              <w:spacing w:after="60" w:line="240" w:lineRule="auto"/>
              <w:jc w:val="center"/>
              <w:rPr>
                <w:szCs w:val="24"/>
              </w:rPr>
            </w:pPr>
          </w:p>
        </w:tc>
      </w:tr>
      <w:tr w:rsidR="006A0E07" w:rsidRPr="006A0E07" w14:paraId="2E5E83CB" w14:textId="77777777" w:rsidTr="00A626DF">
        <w:trPr>
          <w:cantSplit/>
          <w:trHeight w:val="99"/>
        </w:trPr>
        <w:tc>
          <w:tcPr>
            <w:tcW w:w="271" w:type="pct"/>
            <w:tcBorders>
              <w:top w:val="single" w:sz="4" w:space="0" w:color="auto"/>
              <w:left w:val="single" w:sz="4" w:space="0" w:color="auto"/>
              <w:bottom w:val="single" w:sz="4" w:space="0" w:color="auto"/>
            </w:tcBorders>
          </w:tcPr>
          <w:p w14:paraId="665F892C" w14:textId="57C31AE9" w:rsidR="006A0E07" w:rsidRPr="006A0E07" w:rsidRDefault="006A0E07" w:rsidP="001F180C">
            <w:pPr>
              <w:spacing w:line="240" w:lineRule="auto"/>
              <w:jc w:val="center"/>
              <w:rPr>
                <w:rFonts w:ascii="Arial" w:hAnsi="Arial" w:cs="Arial"/>
                <w:b/>
                <w:bCs/>
                <w:sz w:val="24"/>
                <w:szCs w:val="24"/>
              </w:rPr>
            </w:pPr>
            <w:r w:rsidRPr="006A0E07">
              <w:rPr>
                <w:rFonts w:ascii="Arial" w:hAnsi="Arial" w:cs="Arial"/>
                <w:b/>
                <w:bCs/>
                <w:sz w:val="24"/>
                <w:szCs w:val="24"/>
              </w:rPr>
              <w:t>10</w:t>
            </w:r>
          </w:p>
        </w:tc>
        <w:tc>
          <w:tcPr>
            <w:tcW w:w="497" w:type="pct"/>
            <w:tcBorders>
              <w:top w:val="single" w:sz="4" w:space="0" w:color="auto"/>
              <w:left w:val="single" w:sz="4" w:space="0" w:color="auto"/>
              <w:bottom w:val="single" w:sz="4" w:space="0" w:color="auto"/>
              <w:right w:val="single" w:sz="4" w:space="0" w:color="auto"/>
            </w:tcBorders>
            <w:shd w:val="clear" w:color="auto" w:fill="auto"/>
          </w:tcPr>
          <w:p w14:paraId="7A1E5A69" w14:textId="4779358C" w:rsidR="006A0E07" w:rsidRPr="006A0E07" w:rsidRDefault="006A0E07" w:rsidP="001F180C">
            <w:pPr>
              <w:spacing w:line="240" w:lineRule="auto"/>
              <w:jc w:val="center"/>
              <w:rPr>
                <w:rFonts w:ascii="Arial" w:hAnsi="Arial" w:cs="Arial"/>
                <w:sz w:val="24"/>
                <w:szCs w:val="24"/>
              </w:rPr>
            </w:pPr>
            <w:r w:rsidRPr="006A0E07">
              <w:rPr>
                <w:rFonts w:ascii="Arial" w:hAnsi="Arial" w:cs="Arial"/>
                <w:sz w:val="24"/>
                <w:szCs w:val="24"/>
              </w:rPr>
              <w:t>1</w:t>
            </w:r>
          </w:p>
        </w:tc>
        <w:tc>
          <w:tcPr>
            <w:tcW w:w="3253" w:type="pct"/>
            <w:tcBorders>
              <w:top w:val="single" w:sz="4" w:space="0" w:color="auto"/>
              <w:left w:val="single" w:sz="4" w:space="0" w:color="auto"/>
              <w:bottom w:val="single" w:sz="4" w:space="0" w:color="auto"/>
              <w:right w:val="single" w:sz="4" w:space="0" w:color="auto"/>
            </w:tcBorders>
            <w:shd w:val="clear" w:color="auto" w:fill="auto"/>
          </w:tcPr>
          <w:p w14:paraId="1A995AB4" w14:textId="5816B14F" w:rsidR="00EA36E2" w:rsidRDefault="00EA36E2" w:rsidP="00896FB2">
            <w:pPr>
              <w:spacing w:line="240" w:lineRule="auto"/>
              <w:rPr>
                <w:rFonts w:ascii="Arial" w:hAnsi="Arial" w:cs="Arial"/>
                <w:b/>
                <w:bCs/>
                <w:sz w:val="24"/>
                <w:szCs w:val="24"/>
              </w:rPr>
            </w:pPr>
            <w:r w:rsidRPr="009111FC">
              <w:rPr>
                <w:rFonts w:ascii="Arial" w:hAnsi="Arial" w:cs="Arial"/>
                <w:sz w:val="24"/>
                <w:szCs w:val="24"/>
              </w:rPr>
              <w:t xml:space="preserve">Award </w:t>
            </w:r>
            <w:r w:rsidRPr="009111FC">
              <w:rPr>
                <w:rFonts w:ascii="Arial" w:hAnsi="Arial" w:cs="Arial"/>
                <w:b/>
                <w:bCs/>
                <w:sz w:val="24"/>
                <w:szCs w:val="24"/>
              </w:rPr>
              <w:t>one</w:t>
            </w:r>
            <w:r w:rsidRPr="009111FC">
              <w:rPr>
                <w:rFonts w:ascii="Arial" w:hAnsi="Arial" w:cs="Arial"/>
                <w:sz w:val="24"/>
                <w:szCs w:val="24"/>
              </w:rPr>
              <w:t xml:space="preserve"> mark for the correct answer only</w:t>
            </w:r>
            <w:r w:rsidR="007064BA">
              <w:rPr>
                <w:rFonts w:ascii="Arial" w:hAnsi="Arial" w:cs="Arial"/>
                <w:sz w:val="24"/>
                <w:szCs w:val="24"/>
              </w:rPr>
              <w:t>,</w:t>
            </w:r>
            <w:r w:rsidR="007064BA" w:rsidRPr="007064BA">
              <w:rPr>
                <w:rFonts w:ascii="Arial" w:hAnsi="Arial" w:cs="Arial"/>
                <w:sz w:val="24"/>
                <w:szCs w:val="24"/>
              </w:rPr>
              <w:t xml:space="preserve"> up to a maximum of </w:t>
            </w:r>
            <w:r w:rsidR="007064BA" w:rsidRPr="007064BA">
              <w:rPr>
                <w:rFonts w:ascii="Arial" w:hAnsi="Arial" w:cs="Arial"/>
                <w:b/>
                <w:bCs/>
                <w:sz w:val="24"/>
                <w:szCs w:val="24"/>
              </w:rPr>
              <w:t>one</w:t>
            </w:r>
            <w:r w:rsidR="007064BA" w:rsidRPr="007064BA">
              <w:rPr>
                <w:rFonts w:ascii="Arial" w:hAnsi="Arial" w:cs="Arial"/>
                <w:sz w:val="24"/>
                <w:szCs w:val="24"/>
              </w:rPr>
              <w:t xml:space="preserve"> mark</w:t>
            </w:r>
            <w:r w:rsidRPr="009111FC">
              <w:rPr>
                <w:rFonts w:ascii="Arial" w:hAnsi="Arial" w:cs="Arial"/>
                <w:sz w:val="24"/>
                <w:szCs w:val="24"/>
              </w:rPr>
              <w:t>:</w:t>
            </w:r>
          </w:p>
          <w:p w14:paraId="363D0D2D" w14:textId="1E5142DB" w:rsidR="00EA36E2" w:rsidRPr="00896FB2" w:rsidRDefault="006A0E07" w:rsidP="00896FB2">
            <w:pPr>
              <w:pStyle w:val="ListParagraph"/>
              <w:numPr>
                <w:ilvl w:val="0"/>
                <w:numId w:val="8"/>
              </w:numPr>
              <w:spacing w:line="240" w:lineRule="auto"/>
              <w:ind w:left="794" w:hanging="397"/>
              <w:rPr>
                <w:rFonts w:ascii="Arial" w:hAnsi="Arial" w:cs="Arial"/>
                <w:sz w:val="24"/>
                <w:szCs w:val="24"/>
              </w:rPr>
            </w:pPr>
            <w:r w:rsidRPr="00896FB2">
              <w:rPr>
                <w:rFonts w:ascii="Arial" w:hAnsi="Arial" w:cs="Arial"/>
                <w:sz w:val="24"/>
                <w:szCs w:val="28"/>
              </w:rPr>
              <w:t xml:space="preserve">Thursday </w:t>
            </w:r>
            <w:r w:rsidR="004747FF" w:rsidRPr="00896FB2">
              <w:rPr>
                <w:rFonts w:ascii="Arial" w:hAnsi="Arial" w:cs="Arial"/>
                <w:b/>
                <w:bCs/>
                <w:sz w:val="24"/>
                <w:szCs w:val="28"/>
              </w:rPr>
              <w:t>(1)</w:t>
            </w:r>
          </w:p>
          <w:p w14:paraId="061DD5FC" w14:textId="5B031EC4" w:rsidR="006A0E07" w:rsidRPr="006A0E07" w:rsidRDefault="006A0E07" w:rsidP="00896FB2">
            <w:pPr>
              <w:spacing w:line="240" w:lineRule="auto"/>
              <w:rPr>
                <w:rFonts w:ascii="Arial" w:hAnsi="Arial" w:cs="Arial"/>
                <w:sz w:val="24"/>
                <w:szCs w:val="24"/>
              </w:rPr>
            </w:pPr>
            <w:r w:rsidRPr="006A0E07">
              <w:rPr>
                <w:rFonts w:ascii="Arial" w:hAnsi="Arial" w:cs="Arial"/>
                <w:sz w:val="24"/>
                <w:szCs w:val="24"/>
              </w:rPr>
              <w:t>A</w:t>
            </w:r>
            <w:r w:rsidR="003A0FB8">
              <w:rPr>
                <w:rFonts w:ascii="Arial" w:hAnsi="Arial" w:cs="Arial"/>
                <w:sz w:val="24"/>
                <w:szCs w:val="24"/>
              </w:rPr>
              <w:t>ccept</w:t>
            </w:r>
            <w:r w:rsidRPr="006A0E07">
              <w:rPr>
                <w:rFonts w:ascii="Arial" w:hAnsi="Arial" w:cs="Arial"/>
                <w:sz w:val="24"/>
                <w:szCs w:val="24"/>
              </w:rPr>
              <w:t xml:space="preserve"> any identifiable spelling.</w:t>
            </w:r>
          </w:p>
        </w:tc>
        <w:tc>
          <w:tcPr>
            <w:tcW w:w="402" w:type="pct"/>
            <w:tcBorders>
              <w:top w:val="single" w:sz="4" w:space="0" w:color="auto"/>
              <w:left w:val="single" w:sz="4" w:space="0" w:color="auto"/>
              <w:bottom w:val="single" w:sz="4" w:space="0" w:color="auto"/>
              <w:right w:val="single" w:sz="4" w:space="0" w:color="auto"/>
            </w:tcBorders>
            <w:shd w:val="clear" w:color="auto" w:fill="auto"/>
          </w:tcPr>
          <w:p w14:paraId="41A6DBFE" w14:textId="0CB869DD" w:rsidR="006A0E07" w:rsidRPr="006A0E07" w:rsidRDefault="006A0E07" w:rsidP="001F180C">
            <w:pPr>
              <w:tabs>
                <w:tab w:val="left" w:pos="396"/>
              </w:tabs>
              <w:spacing w:line="240" w:lineRule="auto"/>
              <w:jc w:val="center"/>
              <w:rPr>
                <w:rFonts w:ascii="Arial" w:hAnsi="Arial" w:cs="Arial"/>
                <w:sz w:val="24"/>
                <w:szCs w:val="24"/>
              </w:rPr>
            </w:pPr>
            <w:r w:rsidRPr="006A0E07">
              <w:rPr>
                <w:rFonts w:ascii="Arial" w:hAnsi="Arial" w:cs="Arial"/>
                <w:sz w:val="24"/>
                <w:szCs w:val="24"/>
              </w:rPr>
              <w:t>PS</w:t>
            </w:r>
          </w:p>
        </w:tc>
        <w:tc>
          <w:tcPr>
            <w:tcW w:w="577" w:type="pct"/>
            <w:tcBorders>
              <w:top w:val="single" w:sz="4" w:space="0" w:color="auto"/>
              <w:left w:val="nil"/>
              <w:bottom w:val="single" w:sz="4" w:space="0" w:color="auto"/>
              <w:right w:val="single" w:sz="4" w:space="0" w:color="auto"/>
            </w:tcBorders>
          </w:tcPr>
          <w:p w14:paraId="395288FF" w14:textId="1310A82A" w:rsidR="006A0E07" w:rsidRPr="006A0E07" w:rsidRDefault="006A0E07" w:rsidP="001F180C">
            <w:pPr>
              <w:spacing w:line="240" w:lineRule="auto"/>
              <w:jc w:val="center"/>
              <w:rPr>
                <w:rFonts w:ascii="Arial" w:hAnsi="Arial" w:cs="Arial"/>
                <w:sz w:val="24"/>
                <w:szCs w:val="24"/>
              </w:rPr>
            </w:pPr>
            <w:r w:rsidRPr="006A0E07">
              <w:rPr>
                <w:rFonts w:ascii="Arial" w:hAnsi="Arial" w:cs="Arial"/>
                <w:sz w:val="24"/>
                <w:szCs w:val="24"/>
              </w:rPr>
              <w:t>UCM7a</w:t>
            </w:r>
          </w:p>
        </w:tc>
      </w:tr>
    </w:tbl>
    <w:p w14:paraId="758A58FF" w14:textId="1FE16FE2" w:rsidR="00B97FC3" w:rsidRDefault="00B97FC3">
      <w:pPr>
        <w:spacing w:after="160" w:line="259" w:lineRule="auto"/>
      </w:pPr>
    </w:p>
    <w:tbl>
      <w:tblPr>
        <w:tblStyle w:val="TableGrid"/>
        <w:tblW w:w="4856" w:type="pct"/>
        <w:tblLayout w:type="fixed"/>
        <w:tblLook w:val="04A0" w:firstRow="1" w:lastRow="0" w:firstColumn="1" w:lastColumn="0" w:noHBand="0" w:noVBand="1"/>
      </w:tblPr>
      <w:tblGrid>
        <w:gridCol w:w="501"/>
        <w:gridCol w:w="929"/>
        <w:gridCol w:w="6084"/>
        <w:gridCol w:w="752"/>
        <w:gridCol w:w="1085"/>
      </w:tblGrid>
      <w:tr w:rsidR="006A0E07" w:rsidRPr="006A0E07" w14:paraId="6EE99BE3" w14:textId="77777777" w:rsidTr="00A626DF">
        <w:trPr>
          <w:cantSplit/>
          <w:trHeight w:val="197"/>
        </w:trPr>
        <w:tc>
          <w:tcPr>
            <w:tcW w:w="268" w:type="pct"/>
            <w:tcBorders>
              <w:top w:val="single" w:sz="4" w:space="0" w:color="auto"/>
            </w:tcBorders>
          </w:tcPr>
          <w:p w14:paraId="074C4998" w14:textId="51F3AA79" w:rsidR="006A0E07" w:rsidRPr="006A0E07" w:rsidRDefault="006A0E07" w:rsidP="001F180C">
            <w:pPr>
              <w:spacing w:line="240" w:lineRule="auto"/>
              <w:jc w:val="center"/>
              <w:rPr>
                <w:b/>
                <w:bCs/>
                <w:szCs w:val="24"/>
              </w:rPr>
            </w:pPr>
            <w:r w:rsidRPr="006A0E07">
              <w:rPr>
                <w:rFonts w:ascii="Arial" w:hAnsi="Arial" w:cs="Arial"/>
                <w:b/>
                <w:bCs/>
                <w:sz w:val="24"/>
                <w:szCs w:val="24"/>
              </w:rPr>
              <w:t>11</w:t>
            </w:r>
          </w:p>
        </w:tc>
        <w:tc>
          <w:tcPr>
            <w:tcW w:w="497" w:type="pct"/>
            <w:tcBorders>
              <w:top w:val="single" w:sz="4" w:space="0" w:color="auto"/>
            </w:tcBorders>
          </w:tcPr>
          <w:p w14:paraId="14AFFD86" w14:textId="6CE21DD4" w:rsidR="006A0E07" w:rsidRPr="006A0E07" w:rsidRDefault="006A0E07" w:rsidP="001F180C">
            <w:pPr>
              <w:spacing w:line="240" w:lineRule="auto"/>
              <w:jc w:val="center"/>
              <w:rPr>
                <w:szCs w:val="24"/>
              </w:rPr>
            </w:pPr>
            <w:r w:rsidRPr="006A0E07">
              <w:rPr>
                <w:rFonts w:ascii="Arial" w:hAnsi="Arial" w:cs="Arial"/>
                <w:sz w:val="24"/>
                <w:szCs w:val="24"/>
              </w:rPr>
              <w:t>2</w:t>
            </w:r>
          </w:p>
        </w:tc>
        <w:tc>
          <w:tcPr>
            <w:tcW w:w="3253" w:type="pct"/>
            <w:tcBorders>
              <w:top w:val="single" w:sz="4" w:space="0" w:color="auto"/>
            </w:tcBorders>
            <w:shd w:val="clear" w:color="auto" w:fill="auto"/>
          </w:tcPr>
          <w:p w14:paraId="4C5C7E26" w14:textId="4BED3267" w:rsidR="00F75273" w:rsidRDefault="005E1E43" w:rsidP="00896FB2">
            <w:pPr>
              <w:spacing w:line="259" w:lineRule="auto"/>
              <w:rPr>
                <w:rFonts w:ascii="Arial" w:eastAsia="Arial" w:hAnsi="Arial" w:cs="Arial"/>
                <w:sz w:val="24"/>
                <w:szCs w:val="24"/>
              </w:rPr>
            </w:pPr>
            <w:r>
              <w:rPr>
                <w:rFonts w:ascii="Arial" w:eastAsia="Arial" w:hAnsi="Arial" w:cs="Arial"/>
                <w:sz w:val="24"/>
                <w:szCs w:val="24"/>
              </w:rPr>
              <w:t xml:space="preserve">Award </w:t>
            </w:r>
            <w:r w:rsidR="000A5D0E">
              <w:rPr>
                <w:rFonts w:ascii="Arial" w:eastAsia="Arial" w:hAnsi="Arial" w:cs="Arial"/>
                <w:b/>
                <w:bCs/>
                <w:sz w:val="24"/>
                <w:szCs w:val="24"/>
              </w:rPr>
              <w:t>two</w:t>
            </w:r>
            <w:r w:rsidR="0005101E">
              <w:rPr>
                <w:rFonts w:ascii="Arial" w:eastAsia="Arial" w:hAnsi="Arial" w:cs="Arial"/>
                <w:sz w:val="24"/>
                <w:szCs w:val="24"/>
              </w:rPr>
              <w:t xml:space="preserve"> mar</w:t>
            </w:r>
            <w:r w:rsidR="000A5D0E">
              <w:rPr>
                <w:rFonts w:ascii="Arial" w:eastAsia="Arial" w:hAnsi="Arial" w:cs="Arial"/>
                <w:sz w:val="24"/>
                <w:szCs w:val="24"/>
              </w:rPr>
              <w:t>ks</w:t>
            </w:r>
            <w:r w:rsidR="0005101E">
              <w:rPr>
                <w:rFonts w:ascii="Arial" w:eastAsia="Arial" w:hAnsi="Arial" w:cs="Arial"/>
                <w:sz w:val="24"/>
                <w:szCs w:val="24"/>
              </w:rPr>
              <w:t xml:space="preserve"> for a correct decision </w:t>
            </w:r>
            <w:r w:rsidR="009F54CC" w:rsidRPr="00B36026">
              <w:rPr>
                <w:rFonts w:ascii="Arial" w:eastAsia="Arial" w:hAnsi="Arial" w:cs="Arial"/>
                <w:b/>
                <w:bCs/>
                <w:sz w:val="24"/>
                <w:szCs w:val="24"/>
              </w:rPr>
              <w:t>AND</w:t>
            </w:r>
            <w:r w:rsidR="00B36026">
              <w:rPr>
                <w:rFonts w:ascii="Arial" w:eastAsia="Arial" w:hAnsi="Arial" w:cs="Arial"/>
                <w:sz w:val="24"/>
                <w:szCs w:val="24"/>
              </w:rPr>
              <w:t xml:space="preserve"> correct</w:t>
            </w:r>
            <w:r w:rsidR="0005101E">
              <w:rPr>
                <w:rFonts w:ascii="Arial" w:eastAsia="Arial" w:hAnsi="Arial" w:cs="Arial"/>
                <w:sz w:val="24"/>
                <w:szCs w:val="24"/>
              </w:rPr>
              <w:t xml:space="preserve"> supporting value</w:t>
            </w:r>
            <w:r w:rsidR="00F27F33">
              <w:rPr>
                <w:rFonts w:ascii="Arial" w:eastAsia="Arial" w:hAnsi="Arial" w:cs="Arial"/>
                <w:sz w:val="24"/>
                <w:szCs w:val="24"/>
              </w:rPr>
              <w:t>/reason</w:t>
            </w:r>
            <w:r w:rsidR="0005101E">
              <w:rPr>
                <w:rFonts w:ascii="Arial" w:eastAsia="Arial" w:hAnsi="Arial" w:cs="Arial"/>
                <w:sz w:val="24"/>
                <w:szCs w:val="24"/>
              </w:rPr>
              <w:t xml:space="preserve">, </w:t>
            </w:r>
            <w:r w:rsidR="00F75273">
              <w:rPr>
                <w:rFonts w:ascii="Arial" w:eastAsia="Arial" w:hAnsi="Arial" w:cs="Arial"/>
                <w:sz w:val="24"/>
                <w:szCs w:val="24"/>
              </w:rPr>
              <w:t xml:space="preserve">up to a maximum of </w:t>
            </w:r>
            <w:r w:rsidR="00F75273" w:rsidRPr="00F75273">
              <w:rPr>
                <w:rFonts w:ascii="Arial" w:eastAsia="Arial" w:hAnsi="Arial" w:cs="Arial"/>
                <w:b/>
                <w:bCs/>
                <w:sz w:val="24"/>
                <w:szCs w:val="24"/>
              </w:rPr>
              <w:t>two</w:t>
            </w:r>
            <w:r w:rsidR="00F75273">
              <w:rPr>
                <w:rFonts w:ascii="Arial" w:eastAsia="Arial" w:hAnsi="Arial" w:cs="Arial"/>
                <w:sz w:val="24"/>
                <w:szCs w:val="24"/>
              </w:rPr>
              <w:t xml:space="preserve"> marks, </w:t>
            </w:r>
            <w:r w:rsidR="0005101E">
              <w:rPr>
                <w:rFonts w:ascii="Arial" w:eastAsia="Arial" w:hAnsi="Arial" w:cs="Arial"/>
                <w:sz w:val="24"/>
                <w:szCs w:val="24"/>
              </w:rPr>
              <w:t>for ex</w:t>
            </w:r>
            <w:r w:rsidR="00F75273">
              <w:rPr>
                <w:rFonts w:ascii="Arial" w:eastAsia="Arial" w:hAnsi="Arial" w:cs="Arial"/>
                <w:sz w:val="24"/>
                <w:szCs w:val="24"/>
              </w:rPr>
              <w:t>ample:</w:t>
            </w:r>
          </w:p>
          <w:p w14:paraId="693EDDF8" w14:textId="1E778786" w:rsidR="006A0E07" w:rsidRPr="002D3E3E" w:rsidRDefault="00576800" w:rsidP="00896FB2">
            <w:pPr>
              <w:pStyle w:val="ListParagraph"/>
              <w:numPr>
                <w:ilvl w:val="0"/>
                <w:numId w:val="8"/>
              </w:numPr>
              <w:spacing w:line="259" w:lineRule="auto"/>
              <w:ind w:left="794" w:hanging="397"/>
              <w:rPr>
                <w:rFonts w:ascii="Arial" w:eastAsia="Arial" w:hAnsi="Arial" w:cs="Arial"/>
                <w:sz w:val="24"/>
                <w:szCs w:val="28"/>
              </w:rPr>
            </w:pPr>
            <w:r>
              <w:rPr>
                <w:rFonts w:ascii="Arial" w:eastAsia="Arial" w:hAnsi="Arial" w:cs="Arial"/>
                <w:sz w:val="24"/>
                <w:szCs w:val="28"/>
              </w:rPr>
              <w:t>n</w:t>
            </w:r>
            <w:r w:rsidR="006A0E07" w:rsidRPr="00267F8D">
              <w:rPr>
                <w:rFonts w:ascii="Arial" w:eastAsia="Arial" w:hAnsi="Arial" w:cs="Arial"/>
                <w:sz w:val="24"/>
                <w:szCs w:val="28"/>
              </w:rPr>
              <w:t xml:space="preserve">o </w:t>
            </w:r>
            <w:r w:rsidR="006A0E07" w:rsidRPr="004747FF">
              <w:rPr>
                <w:rFonts w:ascii="Arial" w:eastAsia="Arial" w:hAnsi="Arial" w:cs="Arial"/>
                <w:b/>
                <w:bCs/>
                <w:sz w:val="24"/>
                <w:szCs w:val="28"/>
              </w:rPr>
              <w:t>AND</w:t>
            </w:r>
            <w:r w:rsidR="006A0E07" w:rsidRPr="00267F8D">
              <w:rPr>
                <w:rFonts w:ascii="Arial" w:eastAsia="Arial" w:hAnsi="Arial" w:cs="Arial"/>
                <w:sz w:val="24"/>
                <w:szCs w:val="28"/>
              </w:rPr>
              <w:t xml:space="preserve"> 10 </w:t>
            </w:r>
            <w:r w:rsidR="004747FF">
              <w:rPr>
                <w:rFonts w:ascii="Arial" w:eastAsia="Arial" w:hAnsi="Arial" w:cs="Arial"/>
                <w:sz w:val="24"/>
                <w:szCs w:val="28"/>
              </w:rPr>
              <w:t>[</w:t>
            </w:r>
            <w:r w:rsidR="006A0E07" w:rsidRPr="00267F8D">
              <w:rPr>
                <w:rFonts w:ascii="Arial" w:eastAsia="Arial" w:hAnsi="Arial" w:cs="Arial"/>
                <w:sz w:val="24"/>
                <w:szCs w:val="28"/>
              </w:rPr>
              <w:t>pens</w:t>
            </w:r>
            <w:r w:rsidR="004747FF">
              <w:rPr>
                <w:rFonts w:ascii="Arial" w:eastAsia="Arial" w:hAnsi="Arial" w:cs="Arial"/>
                <w:sz w:val="24"/>
                <w:szCs w:val="28"/>
              </w:rPr>
              <w:t>]</w:t>
            </w:r>
            <w:r w:rsidR="00C27047" w:rsidRPr="00267F8D">
              <w:rPr>
                <w:rFonts w:ascii="Arial" w:eastAsia="Arial" w:hAnsi="Arial" w:cs="Arial"/>
                <w:sz w:val="24"/>
                <w:szCs w:val="28"/>
              </w:rPr>
              <w:t xml:space="preserve"> </w:t>
            </w:r>
            <w:r w:rsidR="004747FF">
              <w:rPr>
                <w:rFonts w:ascii="Arial" w:eastAsia="Arial" w:hAnsi="Arial" w:cs="Arial"/>
                <w:b/>
                <w:bCs/>
                <w:sz w:val="24"/>
                <w:szCs w:val="28"/>
              </w:rPr>
              <w:t>(2)</w:t>
            </w:r>
          </w:p>
          <w:p w14:paraId="527AD976" w14:textId="7D7ABB79" w:rsidR="00F97B6C" w:rsidRPr="00896FB2" w:rsidRDefault="00576800" w:rsidP="00896FB2">
            <w:pPr>
              <w:pStyle w:val="ListParagraph"/>
              <w:numPr>
                <w:ilvl w:val="0"/>
                <w:numId w:val="8"/>
              </w:numPr>
              <w:spacing w:line="259" w:lineRule="auto"/>
              <w:ind w:left="794" w:hanging="397"/>
              <w:rPr>
                <w:rFonts w:eastAsia="Arial"/>
                <w:szCs w:val="24"/>
              </w:rPr>
            </w:pPr>
            <w:r w:rsidRPr="00896FB2">
              <w:rPr>
                <w:rFonts w:ascii="Arial" w:eastAsia="Arial" w:hAnsi="Arial" w:cs="Arial"/>
                <w:sz w:val="24"/>
                <w:szCs w:val="28"/>
              </w:rPr>
              <w:t>n</w:t>
            </w:r>
            <w:r w:rsidR="006A0E07" w:rsidRPr="00896FB2">
              <w:rPr>
                <w:rFonts w:ascii="Arial" w:eastAsia="Arial" w:hAnsi="Arial" w:cs="Arial"/>
                <w:sz w:val="24"/>
                <w:szCs w:val="28"/>
              </w:rPr>
              <w:t xml:space="preserve">o </w:t>
            </w:r>
            <w:r w:rsidR="006A0E07" w:rsidRPr="00896FB2">
              <w:rPr>
                <w:rFonts w:ascii="Arial" w:eastAsia="Arial" w:hAnsi="Arial" w:cs="Arial"/>
                <w:b/>
                <w:bCs/>
                <w:sz w:val="24"/>
                <w:szCs w:val="28"/>
              </w:rPr>
              <w:t>AND</w:t>
            </w:r>
            <w:r w:rsidR="006A0E07" w:rsidRPr="00896FB2">
              <w:rPr>
                <w:rFonts w:ascii="Arial" w:eastAsia="Arial" w:hAnsi="Arial" w:cs="Arial"/>
                <w:sz w:val="24"/>
                <w:szCs w:val="28"/>
              </w:rPr>
              <w:t xml:space="preserve"> </w:t>
            </w:r>
            <w:r w:rsidR="00B42663">
              <w:rPr>
                <w:rFonts w:ascii="Arial" w:eastAsia="Arial" w:hAnsi="Arial" w:cs="Arial"/>
                <w:sz w:val="24"/>
                <w:szCs w:val="28"/>
              </w:rPr>
              <w:t>[</w:t>
            </w:r>
            <w:r w:rsidR="006A0E07" w:rsidRPr="00896FB2">
              <w:rPr>
                <w:rFonts w:ascii="Arial" w:eastAsia="Arial" w:hAnsi="Arial" w:cs="Arial"/>
                <w:sz w:val="24"/>
                <w:szCs w:val="28"/>
              </w:rPr>
              <w:t>7</w:t>
            </w:r>
            <w:r w:rsidR="00B42663">
              <w:rPr>
                <w:rFonts w:ascii="Arial" w:eastAsia="Arial" w:hAnsi="Arial" w:cs="Arial"/>
                <w:sz w:val="24"/>
                <w:szCs w:val="28"/>
              </w:rPr>
              <w:t>]</w:t>
            </w:r>
            <w:r w:rsidR="006A0E07" w:rsidRPr="00896FB2">
              <w:rPr>
                <w:rFonts w:ascii="Arial" w:eastAsia="Arial" w:hAnsi="Arial" w:cs="Arial"/>
                <w:sz w:val="24"/>
                <w:szCs w:val="28"/>
              </w:rPr>
              <w:t xml:space="preserve"> notepads</w:t>
            </w:r>
            <w:r w:rsidR="00267F8D" w:rsidRPr="00896FB2">
              <w:rPr>
                <w:rFonts w:ascii="Arial" w:eastAsia="Arial" w:hAnsi="Arial" w:cs="Arial"/>
                <w:sz w:val="24"/>
                <w:szCs w:val="28"/>
              </w:rPr>
              <w:t xml:space="preserve"> </w:t>
            </w:r>
            <w:r w:rsidR="004A572B" w:rsidRPr="00896FB2">
              <w:rPr>
                <w:rFonts w:ascii="Arial" w:eastAsia="Arial" w:hAnsi="Arial" w:cs="Arial"/>
                <w:b/>
                <w:bCs/>
                <w:sz w:val="24"/>
                <w:szCs w:val="28"/>
              </w:rPr>
              <w:t>(2)</w:t>
            </w:r>
          </w:p>
          <w:p w14:paraId="585B19B3" w14:textId="0DE64E1A" w:rsidR="009F54CC" w:rsidRPr="009F54CC" w:rsidRDefault="009F54CC" w:rsidP="00896FB2">
            <w:pPr>
              <w:spacing w:line="259" w:lineRule="auto"/>
              <w:rPr>
                <w:rFonts w:eastAsia="Arial"/>
                <w:szCs w:val="24"/>
              </w:rPr>
            </w:pPr>
            <w:r w:rsidRPr="009F54CC">
              <w:rPr>
                <w:rFonts w:ascii="Arial" w:eastAsia="Arial" w:hAnsi="Arial" w:cs="Arial"/>
                <w:b/>
                <w:bCs/>
                <w:sz w:val="24"/>
                <w:szCs w:val="28"/>
              </w:rPr>
              <w:t>OR</w:t>
            </w:r>
          </w:p>
          <w:p w14:paraId="22DDB085" w14:textId="2E5F9369" w:rsidR="00D40374" w:rsidRDefault="00267F8D" w:rsidP="00896FB2">
            <w:pPr>
              <w:spacing w:line="259" w:lineRule="auto"/>
              <w:rPr>
                <w:rFonts w:ascii="Arial" w:eastAsia="Arial" w:hAnsi="Arial" w:cs="Arial"/>
                <w:sz w:val="24"/>
                <w:szCs w:val="24"/>
              </w:rPr>
            </w:pPr>
            <w:r w:rsidRPr="009F54CC">
              <w:rPr>
                <w:rFonts w:ascii="Arial" w:eastAsia="Arial" w:hAnsi="Arial" w:cs="Arial"/>
                <w:sz w:val="24"/>
                <w:szCs w:val="28"/>
              </w:rPr>
              <w:t xml:space="preserve">Award </w:t>
            </w:r>
            <w:r w:rsidRPr="00002685">
              <w:rPr>
                <w:rFonts w:ascii="Arial" w:eastAsia="Arial" w:hAnsi="Arial" w:cs="Arial"/>
                <w:b/>
                <w:bCs/>
                <w:sz w:val="24"/>
                <w:szCs w:val="28"/>
              </w:rPr>
              <w:t>one</w:t>
            </w:r>
            <w:r w:rsidRPr="009F54CC">
              <w:rPr>
                <w:rFonts w:ascii="Arial" w:eastAsia="Arial" w:hAnsi="Arial" w:cs="Arial"/>
                <w:sz w:val="24"/>
                <w:szCs w:val="28"/>
              </w:rPr>
              <w:t xml:space="preserve"> mark</w:t>
            </w:r>
            <w:r w:rsidR="00893141" w:rsidRPr="009F54CC">
              <w:rPr>
                <w:rFonts w:ascii="Arial" w:eastAsia="Arial" w:hAnsi="Arial" w:cs="Arial"/>
                <w:sz w:val="24"/>
                <w:szCs w:val="28"/>
              </w:rPr>
              <w:t xml:space="preserve"> </w:t>
            </w:r>
            <w:r w:rsidR="00FC3C5E">
              <w:rPr>
                <w:rFonts w:ascii="Arial" w:eastAsia="Arial" w:hAnsi="Arial" w:cs="Arial"/>
                <w:sz w:val="24"/>
                <w:szCs w:val="28"/>
              </w:rPr>
              <w:t xml:space="preserve">if only </w:t>
            </w:r>
            <w:r w:rsidR="002B6A69" w:rsidRPr="009F54CC">
              <w:rPr>
                <w:rFonts w:ascii="Arial" w:eastAsia="Arial" w:hAnsi="Arial" w:cs="Arial"/>
                <w:sz w:val="24"/>
                <w:szCs w:val="28"/>
              </w:rPr>
              <w:t xml:space="preserve">a correct </w:t>
            </w:r>
            <w:r w:rsidR="00C07092">
              <w:rPr>
                <w:rFonts w:ascii="Arial" w:eastAsia="Arial" w:hAnsi="Arial" w:cs="Arial"/>
                <w:sz w:val="24"/>
                <w:szCs w:val="28"/>
              </w:rPr>
              <w:t>supporting value/</w:t>
            </w:r>
            <w:r w:rsidR="00DF0CDE">
              <w:rPr>
                <w:rFonts w:ascii="Arial" w:eastAsia="Arial" w:hAnsi="Arial" w:cs="Arial"/>
                <w:sz w:val="24"/>
                <w:szCs w:val="28"/>
              </w:rPr>
              <w:t>reason</w:t>
            </w:r>
            <w:r w:rsidR="000E4F4A">
              <w:rPr>
                <w:rFonts w:ascii="Arial" w:eastAsia="Arial" w:hAnsi="Arial" w:cs="Arial"/>
                <w:sz w:val="24"/>
                <w:szCs w:val="28"/>
              </w:rPr>
              <w:t xml:space="preserve"> </w:t>
            </w:r>
            <w:r w:rsidR="00FC3C5E">
              <w:rPr>
                <w:rFonts w:ascii="Arial" w:eastAsia="Arial" w:hAnsi="Arial" w:cs="Arial"/>
                <w:sz w:val="24"/>
                <w:szCs w:val="28"/>
              </w:rPr>
              <w:t>is given</w:t>
            </w:r>
            <w:r w:rsidR="00D42AFC" w:rsidRPr="009F54CC">
              <w:rPr>
                <w:rFonts w:ascii="Arial" w:eastAsia="Arial" w:hAnsi="Arial" w:cs="Arial"/>
                <w:sz w:val="24"/>
                <w:szCs w:val="28"/>
              </w:rPr>
              <w:t>,</w:t>
            </w:r>
            <w:r w:rsidR="007308BA">
              <w:rPr>
                <w:rFonts w:ascii="Arial" w:eastAsia="Arial" w:hAnsi="Arial" w:cs="Arial"/>
                <w:sz w:val="24"/>
                <w:szCs w:val="28"/>
              </w:rPr>
              <w:t xml:space="preserve"> up to a maximum of </w:t>
            </w:r>
            <w:r w:rsidR="007308BA" w:rsidRPr="007308BA">
              <w:rPr>
                <w:rFonts w:ascii="Arial" w:eastAsia="Arial" w:hAnsi="Arial" w:cs="Arial"/>
                <w:b/>
                <w:bCs/>
                <w:sz w:val="24"/>
                <w:szCs w:val="28"/>
              </w:rPr>
              <w:t>one</w:t>
            </w:r>
            <w:r w:rsidR="007308BA">
              <w:rPr>
                <w:rFonts w:ascii="Arial" w:eastAsia="Arial" w:hAnsi="Arial" w:cs="Arial"/>
                <w:sz w:val="24"/>
                <w:szCs w:val="28"/>
              </w:rPr>
              <w:t xml:space="preserve"> mark,</w:t>
            </w:r>
            <w:r w:rsidR="00D42AFC" w:rsidRPr="009F54CC">
              <w:rPr>
                <w:rFonts w:ascii="Arial" w:eastAsia="Arial" w:hAnsi="Arial" w:cs="Arial"/>
                <w:sz w:val="24"/>
                <w:szCs w:val="28"/>
              </w:rPr>
              <w:t xml:space="preserve"> for example:</w:t>
            </w:r>
          </w:p>
          <w:p w14:paraId="2DC9B51F" w14:textId="222E9654" w:rsidR="00D40374" w:rsidRPr="005A3A73" w:rsidRDefault="00D40374" w:rsidP="00896FB2">
            <w:pPr>
              <w:pStyle w:val="ListParagraph"/>
              <w:numPr>
                <w:ilvl w:val="0"/>
                <w:numId w:val="8"/>
              </w:numPr>
              <w:spacing w:line="259" w:lineRule="auto"/>
              <w:ind w:left="794" w:hanging="397"/>
              <w:rPr>
                <w:rFonts w:ascii="Arial" w:eastAsia="Arial" w:hAnsi="Arial" w:cs="Arial"/>
                <w:sz w:val="24"/>
                <w:szCs w:val="28"/>
              </w:rPr>
            </w:pPr>
            <w:r w:rsidRPr="00267F8D">
              <w:rPr>
                <w:rFonts w:ascii="Arial" w:eastAsia="Arial" w:hAnsi="Arial" w:cs="Arial"/>
                <w:sz w:val="24"/>
                <w:szCs w:val="28"/>
              </w:rPr>
              <w:t xml:space="preserve">10 </w:t>
            </w:r>
            <w:r w:rsidR="005733AA">
              <w:rPr>
                <w:rFonts w:ascii="Arial" w:eastAsia="Arial" w:hAnsi="Arial" w:cs="Arial"/>
                <w:sz w:val="24"/>
                <w:szCs w:val="28"/>
              </w:rPr>
              <w:t>[</w:t>
            </w:r>
            <w:r w:rsidRPr="00267F8D">
              <w:rPr>
                <w:rFonts w:ascii="Arial" w:eastAsia="Arial" w:hAnsi="Arial" w:cs="Arial"/>
                <w:sz w:val="24"/>
                <w:szCs w:val="28"/>
              </w:rPr>
              <w:t>pens</w:t>
            </w:r>
            <w:r w:rsidR="005733AA">
              <w:rPr>
                <w:rFonts w:ascii="Arial" w:eastAsia="Arial" w:hAnsi="Arial" w:cs="Arial"/>
                <w:sz w:val="24"/>
                <w:szCs w:val="28"/>
              </w:rPr>
              <w:t>]</w:t>
            </w:r>
            <w:r w:rsidRPr="00267F8D">
              <w:rPr>
                <w:rFonts w:ascii="Arial" w:eastAsia="Arial" w:hAnsi="Arial" w:cs="Arial"/>
                <w:sz w:val="24"/>
                <w:szCs w:val="28"/>
              </w:rPr>
              <w:t xml:space="preserve"> </w:t>
            </w:r>
            <w:r w:rsidR="005733AA">
              <w:rPr>
                <w:rFonts w:ascii="Arial" w:eastAsia="Arial" w:hAnsi="Arial" w:cs="Arial"/>
                <w:b/>
                <w:bCs/>
                <w:sz w:val="24"/>
                <w:szCs w:val="28"/>
              </w:rPr>
              <w:t>(1)</w:t>
            </w:r>
          </w:p>
          <w:p w14:paraId="7D65EFFD" w14:textId="0A45672D" w:rsidR="00E95E86" w:rsidRPr="00E95E86" w:rsidRDefault="00AD762E" w:rsidP="00896FB2">
            <w:pPr>
              <w:pStyle w:val="ListParagraph"/>
              <w:numPr>
                <w:ilvl w:val="0"/>
                <w:numId w:val="8"/>
              </w:numPr>
              <w:spacing w:line="259" w:lineRule="auto"/>
              <w:ind w:left="794" w:hanging="397"/>
              <w:rPr>
                <w:rFonts w:ascii="Arial" w:eastAsia="Arial" w:hAnsi="Arial" w:cs="Arial"/>
                <w:sz w:val="24"/>
                <w:szCs w:val="28"/>
              </w:rPr>
            </w:pPr>
            <w:r>
              <w:rPr>
                <w:rFonts w:ascii="Arial" w:eastAsia="Arial" w:hAnsi="Arial" w:cs="Arial"/>
                <w:sz w:val="24"/>
                <w:szCs w:val="28"/>
              </w:rPr>
              <w:t>[</w:t>
            </w:r>
            <w:r w:rsidR="00D40374" w:rsidRPr="00267F8D">
              <w:rPr>
                <w:rFonts w:ascii="Arial" w:eastAsia="Arial" w:hAnsi="Arial" w:cs="Arial"/>
                <w:sz w:val="24"/>
                <w:szCs w:val="28"/>
              </w:rPr>
              <w:t>7</w:t>
            </w:r>
            <w:r>
              <w:rPr>
                <w:rFonts w:ascii="Arial" w:eastAsia="Arial" w:hAnsi="Arial" w:cs="Arial"/>
                <w:sz w:val="24"/>
                <w:szCs w:val="28"/>
              </w:rPr>
              <w:t>]</w:t>
            </w:r>
            <w:r w:rsidR="00D40374" w:rsidRPr="00267F8D">
              <w:rPr>
                <w:rFonts w:ascii="Arial" w:eastAsia="Arial" w:hAnsi="Arial" w:cs="Arial"/>
                <w:sz w:val="24"/>
                <w:szCs w:val="28"/>
              </w:rPr>
              <w:t xml:space="preserve"> notepads </w:t>
            </w:r>
            <w:r w:rsidR="005733AA">
              <w:rPr>
                <w:rFonts w:ascii="Arial" w:eastAsia="Arial" w:hAnsi="Arial" w:cs="Arial"/>
                <w:b/>
                <w:bCs/>
                <w:sz w:val="24"/>
                <w:szCs w:val="28"/>
              </w:rPr>
              <w:t>(1)</w:t>
            </w:r>
          </w:p>
          <w:p w14:paraId="0F658405" w14:textId="24DC5EC5" w:rsidR="009F518D" w:rsidRDefault="00E205E8" w:rsidP="00896FB2">
            <w:pPr>
              <w:spacing w:line="259" w:lineRule="auto"/>
              <w:rPr>
                <w:rFonts w:ascii="Arial" w:eastAsia="Arial" w:hAnsi="Arial" w:cs="Arial"/>
                <w:b/>
                <w:bCs/>
                <w:sz w:val="24"/>
                <w:szCs w:val="32"/>
                <w:lang w:val="en-US"/>
              </w:rPr>
            </w:pPr>
            <w:r>
              <w:rPr>
                <w:rFonts w:ascii="Arial" w:eastAsia="Arial" w:hAnsi="Arial" w:cs="Arial"/>
                <w:b/>
                <w:bCs/>
                <w:sz w:val="24"/>
                <w:szCs w:val="32"/>
                <w:lang w:val="en-US"/>
              </w:rPr>
              <w:t xml:space="preserve">Do not </w:t>
            </w:r>
            <w:r w:rsidR="0016267D">
              <w:rPr>
                <w:rFonts w:ascii="Arial" w:eastAsia="Arial" w:hAnsi="Arial" w:cs="Arial"/>
                <w:b/>
                <w:bCs/>
                <w:sz w:val="24"/>
                <w:szCs w:val="32"/>
                <w:lang w:val="en-US"/>
              </w:rPr>
              <w:t>award any marks for the correct decision without a supporting value/reason.</w:t>
            </w:r>
          </w:p>
          <w:p w14:paraId="7C1D8661" w14:textId="555E5C12" w:rsidR="003D0EB7" w:rsidRPr="00356A0E" w:rsidRDefault="00AD105D" w:rsidP="00896FB2">
            <w:pPr>
              <w:spacing w:line="259" w:lineRule="auto"/>
              <w:rPr>
                <w:rFonts w:ascii="Arial" w:eastAsia="Arial" w:hAnsi="Arial" w:cs="Arial"/>
                <w:szCs w:val="32"/>
                <w:lang w:val="en-US"/>
              </w:rPr>
            </w:pPr>
            <w:r w:rsidRPr="00356A0E">
              <w:rPr>
                <w:rFonts w:ascii="Arial" w:eastAsia="Arial" w:hAnsi="Arial" w:cs="Arial"/>
                <w:sz w:val="24"/>
                <w:szCs w:val="32"/>
                <w:lang w:val="en-US"/>
              </w:rPr>
              <w:t xml:space="preserve">Information given in </w:t>
            </w:r>
            <w:r w:rsidR="00107E52" w:rsidRPr="00356A0E">
              <w:rPr>
                <w:rFonts w:ascii="Arial" w:eastAsia="Arial" w:hAnsi="Arial" w:cs="Arial"/>
                <w:sz w:val="24"/>
                <w:szCs w:val="32"/>
                <w:lang w:val="en-US"/>
              </w:rPr>
              <w:t>[</w:t>
            </w:r>
            <w:r w:rsidRPr="00356A0E">
              <w:rPr>
                <w:rFonts w:ascii="Arial" w:eastAsia="Arial" w:hAnsi="Arial" w:cs="Arial"/>
                <w:sz w:val="24"/>
                <w:szCs w:val="32"/>
                <w:lang w:val="en-US"/>
              </w:rPr>
              <w:t>brackets</w:t>
            </w:r>
            <w:r w:rsidR="00107E52" w:rsidRPr="00356A0E">
              <w:rPr>
                <w:rFonts w:ascii="Arial" w:eastAsia="Arial" w:hAnsi="Arial" w:cs="Arial"/>
                <w:sz w:val="24"/>
                <w:szCs w:val="32"/>
                <w:lang w:val="en-US"/>
              </w:rPr>
              <w:t>]</w:t>
            </w:r>
            <w:r w:rsidRPr="00356A0E">
              <w:rPr>
                <w:rFonts w:ascii="Arial" w:eastAsia="Arial" w:hAnsi="Arial" w:cs="Arial"/>
                <w:sz w:val="24"/>
                <w:szCs w:val="32"/>
                <w:lang w:val="en-US"/>
              </w:rPr>
              <w:t xml:space="preserve"> is </w:t>
            </w:r>
            <w:r w:rsidRPr="00356A0E">
              <w:rPr>
                <w:rFonts w:ascii="Arial" w:eastAsia="Arial" w:hAnsi="Arial" w:cs="Arial"/>
                <w:b/>
                <w:bCs/>
                <w:sz w:val="24"/>
                <w:szCs w:val="32"/>
                <w:lang w:val="en-US"/>
              </w:rPr>
              <w:t>not</w:t>
            </w:r>
            <w:r w:rsidRPr="00356A0E">
              <w:rPr>
                <w:rFonts w:ascii="Arial" w:eastAsia="Arial" w:hAnsi="Arial" w:cs="Arial"/>
                <w:sz w:val="24"/>
                <w:szCs w:val="32"/>
                <w:lang w:val="en-US"/>
              </w:rPr>
              <w:t xml:space="preserve"> required to award the marks.</w:t>
            </w:r>
          </w:p>
          <w:p w14:paraId="75713432" w14:textId="1757364E" w:rsidR="003D0EB7" w:rsidRPr="00AD105D" w:rsidRDefault="003D0EB7" w:rsidP="00896FB2">
            <w:pPr>
              <w:spacing w:line="259" w:lineRule="auto"/>
              <w:rPr>
                <w:rFonts w:ascii="Arial" w:eastAsia="Arial" w:hAnsi="Arial" w:cs="Arial"/>
                <w:b/>
                <w:bCs/>
                <w:szCs w:val="28"/>
                <w:lang w:val="en-US"/>
              </w:rPr>
            </w:pPr>
            <w:r w:rsidRPr="003D0EB7">
              <w:rPr>
                <w:rFonts w:ascii="Arial" w:hAnsi="Arial" w:cs="Arial"/>
                <w:sz w:val="24"/>
                <w:szCs w:val="32"/>
              </w:rPr>
              <w:t xml:space="preserve">A maximum of </w:t>
            </w:r>
            <w:r w:rsidR="008655E2">
              <w:rPr>
                <w:rFonts w:ascii="Arial" w:hAnsi="Arial" w:cs="Arial"/>
                <w:b/>
                <w:bCs/>
                <w:sz w:val="24"/>
                <w:szCs w:val="32"/>
              </w:rPr>
              <w:t>two</w:t>
            </w:r>
            <w:r w:rsidRPr="003D0EB7">
              <w:rPr>
                <w:rFonts w:ascii="Arial" w:hAnsi="Arial" w:cs="Arial"/>
                <w:b/>
                <w:bCs/>
                <w:sz w:val="24"/>
                <w:szCs w:val="32"/>
              </w:rPr>
              <w:t xml:space="preserve"> marks</w:t>
            </w:r>
            <w:r w:rsidRPr="003D0EB7">
              <w:rPr>
                <w:rFonts w:ascii="Arial" w:hAnsi="Arial" w:cs="Arial"/>
                <w:sz w:val="24"/>
                <w:szCs w:val="32"/>
              </w:rPr>
              <w:t xml:space="preserve"> </w:t>
            </w:r>
            <w:r w:rsidR="00127993">
              <w:rPr>
                <w:rFonts w:ascii="Arial" w:hAnsi="Arial" w:cs="Arial"/>
                <w:sz w:val="24"/>
                <w:szCs w:val="32"/>
              </w:rPr>
              <w:t>can</w:t>
            </w:r>
            <w:r w:rsidRPr="003D0EB7">
              <w:rPr>
                <w:rFonts w:ascii="Arial" w:hAnsi="Arial" w:cs="Arial"/>
                <w:sz w:val="24"/>
                <w:szCs w:val="32"/>
              </w:rPr>
              <w:t xml:space="preserve"> be awarded for this question. </w:t>
            </w:r>
          </w:p>
        </w:tc>
        <w:tc>
          <w:tcPr>
            <w:tcW w:w="402" w:type="pct"/>
            <w:tcBorders>
              <w:top w:val="single" w:sz="4" w:space="0" w:color="auto"/>
            </w:tcBorders>
          </w:tcPr>
          <w:p w14:paraId="12EC4752" w14:textId="1C25C08F" w:rsidR="006A0E07" w:rsidRPr="006A0E07" w:rsidRDefault="006A0E07" w:rsidP="001F180C">
            <w:pPr>
              <w:spacing w:line="240" w:lineRule="auto"/>
              <w:jc w:val="center"/>
              <w:rPr>
                <w:szCs w:val="24"/>
              </w:rPr>
            </w:pPr>
            <w:r w:rsidRPr="006A0E07">
              <w:rPr>
                <w:rFonts w:ascii="Arial" w:hAnsi="Arial" w:cs="Arial"/>
                <w:sz w:val="24"/>
                <w:szCs w:val="24"/>
              </w:rPr>
              <w:t>PS</w:t>
            </w:r>
          </w:p>
        </w:tc>
        <w:tc>
          <w:tcPr>
            <w:tcW w:w="580" w:type="pct"/>
            <w:tcBorders>
              <w:top w:val="single" w:sz="4" w:space="0" w:color="auto"/>
            </w:tcBorders>
            <w:shd w:val="clear" w:color="auto" w:fill="auto"/>
          </w:tcPr>
          <w:p w14:paraId="0D78D0A9" w14:textId="142B3FA9" w:rsidR="006A0E07" w:rsidRPr="00706B94" w:rsidRDefault="00E47A77" w:rsidP="001F180C">
            <w:pPr>
              <w:spacing w:line="240" w:lineRule="auto"/>
              <w:jc w:val="center"/>
              <w:rPr>
                <w:rFonts w:ascii="Arial" w:hAnsi="Arial" w:cs="Arial"/>
                <w:sz w:val="24"/>
                <w:szCs w:val="24"/>
              </w:rPr>
            </w:pPr>
            <w:r w:rsidRPr="006A0E07">
              <w:rPr>
                <w:rFonts w:ascii="Arial" w:hAnsi="Arial" w:cs="Arial"/>
                <w:sz w:val="24"/>
                <w:szCs w:val="24"/>
              </w:rPr>
              <w:t>HID13a</w:t>
            </w:r>
          </w:p>
        </w:tc>
      </w:tr>
    </w:tbl>
    <w:p w14:paraId="10E102A1" w14:textId="77777777" w:rsidR="00D6211E" w:rsidRDefault="00D6211E">
      <w:pPr>
        <w:spacing w:after="160" w:line="259" w:lineRule="auto"/>
      </w:pPr>
      <w:r>
        <w:br w:type="page"/>
      </w:r>
    </w:p>
    <w:tbl>
      <w:tblPr>
        <w:tblStyle w:val="TableGrid"/>
        <w:tblW w:w="4856" w:type="pct"/>
        <w:tblLayout w:type="fixed"/>
        <w:tblLook w:val="04A0" w:firstRow="1" w:lastRow="0" w:firstColumn="1" w:lastColumn="0" w:noHBand="0" w:noVBand="1"/>
      </w:tblPr>
      <w:tblGrid>
        <w:gridCol w:w="503"/>
        <w:gridCol w:w="931"/>
        <w:gridCol w:w="6084"/>
        <w:gridCol w:w="752"/>
        <w:gridCol w:w="1081"/>
      </w:tblGrid>
      <w:tr w:rsidR="008D039A" w:rsidRPr="006A0E07" w14:paraId="2F6DD5C6" w14:textId="77777777" w:rsidTr="00A626DF">
        <w:trPr>
          <w:cantSplit/>
          <w:trHeight w:val="817"/>
        </w:trPr>
        <w:tc>
          <w:tcPr>
            <w:tcW w:w="269" w:type="pct"/>
            <w:tcBorders>
              <w:top w:val="single" w:sz="4" w:space="0" w:color="auto"/>
            </w:tcBorders>
            <w:shd w:val="clear" w:color="auto" w:fill="D9D9D9" w:themeFill="background1" w:themeFillShade="D9"/>
          </w:tcPr>
          <w:p w14:paraId="68E1B4B8" w14:textId="0688B555" w:rsidR="00200D40" w:rsidRPr="006A0E07" w:rsidRDefault="00200D40" w:rsidP="001F180C">
            <w:pPr>
              <w:spacing w:after="60" w:line="240" w:lineRule="auto"/>
              <w:jc w:val="center"/>
              <w:rPr>
                <w:b/>
                <w:bCs/>
                <w:szCs w:val="24"/>
              </w:rPr>
            </w:pPr>
            <w:r w:rsidRPr="006A0E07">
              <w:rPr>
                <w:rFonts w:ascii="Arial" w:hAnsi="Arial" w:cs="Arial"/>
                <w:b/>
                <w:sz w:val="24"/>
                <w:szCs w:val="24"/>
              </w:rPr>
              <w:lastRenderedPageBreak/>
              <w:br w:type="page"/>
              <w:t>Q</w:t>
            </w:r>
          </w:p>
        </w:tc>
        <w:tc>
          <w:tcPr>
            <w:tcW w:w="498" w:type="pct"/>
            <w:tcBorders>
              <w:top w:val="single" w:sz="4" w:space="0" w:color="auto"/>
            </w:tcBorders>
            <w:shd w:val="clear" w:color="auto" w:fill="D9D9D9" w:themeFill="background1" w:themeFillShade="D9"/>
          </w:tcPr>
          <w:p w14:paraId="35DEF18A" w14:textId="57D0EC04" w:rsidR="00200D40" w:rsidRPr="006A0E07" w:rsidRDefault="00200D40" w:rsidP="001F180C">
            <w:pPr>
              <w:spacing w:after="60" w:line="240" w:lineRule="auto"/>
              <w:jc w:val="center"/>
              <w:rPr>
                <w:szCs w:val="24"/>
              </w:rPr>
            </w:pPr>
            <w:r w:rsidRPr="006A0E07">
              <w:rPr>
                <w:rFonts w:ascii="Arial" w:hAnsi="Arial" w:cs="Arial"/>
                <w:b/>
                <w:sz w:val="24"/>
                <w:szCs w:val="24"/>
              </w:rPr>
              <w:t xml:space="preserve">Total </w:t>
            </w:r>
            <w:r w:rsidR="00033BA4">
              <w:rPr>
                <w:rFonts w:ascii="Arial" w:hAnsi="Arial" w:cs="Arial"/>
                <w:b/>
                <w:sz w:val="24"/>
                <w:szCs w:val="24"/>
              </w:rPr>
              <w:t>M</w:t>
            </w:r>
            <w:r w:rsidRPr="006A0E07">
              <w:rPr>
                <w:rFonts w:ascii="Arial" w:hAnsi="Arial" w:cs="Arial"/>
                <w:b/>
                <w:sz w:val="24"/>
                <w:szCs w:val="24"/>
              </w:rPr>
              <w:t>arks</w:t>
            </w:r>
          </w:p>
        </w:tc>
        <w:tc>
          <w:tcPr>
            <w:tcW w:w="3253" w:type="pct"/>
            <w:tcBorders>
              <w:top w:val="single" w:sz="4" w:space="0" w:color="auto"/>
            </w:tcBorders>
            <w:shd w:val="clear" w:color="auto" w:fill="D9D9D9" w:themeFill="background1" w:themeFillShade="D9"/>
          </w:tcPr>
          <w:p w14:paraId="568A23BA" w14:textId="6BED8F44" w:rsidR="00200D40" w:rsidRPr="006A0E07" w:rsidRDefault="00200D40" w:rsidP="001F180C">
            <w:pPr>
              <w:spacing w:after="60" w:line="240" w:lineRule="auto"/>
              <w:jc w:val="center"/>
              <w:rPr>
                <w:rFonts w:ascii="Arial" w:hAnsi="Arial" w:cs="Arial"/>
                <w:b/>
                <w:sz w:val="24"/>
                <w:szCs w:val="24"/>
              </w:rPr>
            </w:pPr>
            <w:r w:rsidRPr="006A0E07">
              <w:rPr>
                <w:rFonts w:ascii="Arial" w:hAnsi="Arial" w:cs="Arial"/>
                <w:b/>
                <w:sz w:val="24"/>
                <w:szCs w:val="24"/>
              </w:rPr>
              <w:t>Answer/Examples &amp;</w:t>
            </w:r>
          </w:p>
          <w:p w14:paraId="44E51280" w14:textId="33D93BD7" w:rsidR="00200D40" w:rsidRDefault="00200D40" w:rsidP="001F180C">
            <w:pPr>
              <w:spacing w:after="60" w:line="259" w:lineRule="auto"/>
              <w:jc w:val="center"/>
              <w:rPr>
                <w:rFonts w:eastAsia="Arial"/>
                <w:szCs w:val="24"/>
              </w:rPr>
            </w:pPr>
            <w:r w:rsidRPr="006A0E07">
              <w:rPr>
                <w:rFonts w:ascii="Arial" w:hAnsi="Arial" w:cs="Arial"/>
                <w:b/>
                <w:sz w:val="24"/>
                <w:szCs w:val="24"/>
              </w:rPr>
              <w:t xml:space="preserve">Further </w:t>
            </w:r>
            <w:r w:rsidR="00033BA4">
              <w:rPr>
                <w:rFonts w:ascii="Arial" w:hAnsi="Arial" w:cs="Arial"/>
                <w:b/>
                <w:sz w:val="24"/>
                <w:szCs w:val="24"/>
              </w:rPr>
              <w:t>C</w:t>
            </w:r>
            <w:r w:rsidRPr="006A0E07">
              <w:rPr>
                <w:rFonts w:ascii="Arial" w:hAnsi="Arial" w:cs="Arial"/>
                <w:b/>
                <w:sz w:val="24"/>
                <w:szCs w:val="24"/>
              </w:rPr>
              <w:t>onsiderations/Comments</w:t>
            </w:r>
          </w:p>
        </w:tc>
        <w:tc>
          <w:tcPr>
            <w:tcW w:w="402" w:type="pct"/>
            <w:tcBorders>
              <w:top w:val="single" w:sz="4" w:space="0" w:color="auto"/>
            </w:tcBorders>
            <w:shd w:val="clear" w:color="auto" w:fill="D9D9D9" w:themeFill="background1" w:themeFillShade="D9"/>
          </w:tcPr>
          <w:p w14:paraId="100BF96C" w14:textId="32216CBC" w:rsidR="00200D40" w:rsidRPr="006A0E07" w:rsidRDefault="00200D40" w:rsidP="001F180C">
            <w:pPr>
              <w:spacing w:after="60" w:line="240" w:lineRule="auto"/>
              <w:jc w:val="center"/>
              <w:rPr>
                <w:rFonts w:ascii="Arial" w:hAnsi="Arial" w:cs="Arial"/>
                <w:b/>
                <w:sz w:val="24"/>
                <w:szCs w:val="24"/>
              </w:rPr>
            </w:pPr>
            <w:r w:rsidRPr="006A0E07">
              <w:rPr>
                <w:rFonts w:ascii="Arial" w:hAnsi="Arial" w:cs="Arial"/>
                <w:b/>
                <w:sz w:val="24"/>
                <w:szCs w:val="24"/>
              </w:rPr>
              <w:t>PS/</w:t>
            </w:r>
          </w:p>
          <w:p w14:paraId="23038A66" w14:textId="366C6499" w:rsidR="00200D40" w:rsidRPr="006A0E07" w:rsidRDefault="00200D40" w:rsidP="0018257A">
            <w:pPr>
              <w:spacing w:after="60" w:line="240" w:lineRule="auto"/>
              <w:rPr>
                <w:szCs w:val="24"/>
              </w:rPr>
            </w:pPr>
            <w:r w:rsidRPr="006A0E07">
              <w:rPr>
                <w:rFonts w:ascii="Arial" w:hAnsi="Arial" w:cs="Arial"/>
                <w:b/>
                <w:sz w:val="24"/>
                <w:szCs w:val="24"/>
              </w:rPr>
              <w:t>UPS</w:t>
            </w:r>
          </w:p>
        </w:tc>
        <w:tc>
          <w:tcPr>
            <w:tcW w:w="579" w:type="pct"/>
            <w:tcBorders>
              <w:top w:val="single" w:sz="4" w:space="0" w:color="auto"/>
              <w:bottom w:val="single" w:sz="4" w:space="0" w:color="auto"/>
            </w:tcBorders>
            <w:shd w:val="clear" w:color="auto" w:fill="D9D9D9" w:themeFill="background1" w:themeFillShade="D9"/>
          </w:tcPr>
          <w:p w14:paraId="775C1C8B" w14:textId="77777777" w:rsidR="00200D40" w:rsidRPr="006A0E07" w:rsidRDefault="00200D40" w:rsidP="001F180C">
            <w:pPr>
              <w:spacing w:after="60" w:line="240" w:lineRule="auto"/>
              <w:jc w:val="center"/>
              <w:rPr>
                <w:rFonts w:ascii="Arial" w:hAnsi="Arial" w:cs="Arial"/>
                <w:b/>
                <w:sz w:val="24"/>
                <w:szCs w:val="24"/>
              </w:rPr>
            </w:pPr>
            <w:r w:rsidRPr="006A0E07">
              <w:rPr>
                <w:rFonts w:ascii="Arial" w:hAnsi="Arial" w:cs="Arial"/>
                <w:b/>
                <w:sz w:val="24"/>
                <w:szCs w:val="24"/>
              </w:rPr>
              <w:t>SC</w:t>
            </w:r>
          </w:p>
          <w:p w14:paraId="59E132FC" w14:textId="77777777" w:rsidR="00200D40" w:rsidRPr="006A0E07" w:rsidRDefault="00200D40" w:rsidP="001F180C">
            <w:pPr>
              <w:spacing w:after="60" w:line="240" w:lineRule="auto"/>
              <w:jc w:val="center"/>
              <w:rPr>
                <w:szCs w:val="24"/>
              </w:rPr>
            </w:pPr>
          </w:p>
        </w:tc>
      </w:tr>
      <w:tr w:rsidR="00C30B87" w:rsidRPr="006A0E07" w14:paraId="113DC45A" w14:textId="77777777" w:rsidTr="00A626DF">
        <w:trPr>
          <w:cantSplit/>
          <w:trHeight w:val="2284"/>
        </w:trPr>
        <w:tc>
          <w:tcPr>
            <w:tcW w:w="269" w:type="pct"/>
            <w:vMerge w:val="restart"/>
            <w:tcBorders>
              <w:top w:val="single" w:sz="4" w:space="0" w:color="auto"/>
            </w:tcBorders>
          </w:tcPr>
          <w:p w14:paraId="0DA09934" w14:textId="7CA789DA" w:rsidR="00C30B87" w:rsidRPr="006A0E07" w:rsidRDefault="00C30B87" w:rsidP="001F180C">
            <w:pPr>
              <w:spacing w:line="240" w:lineRule="auto"/>
              <w:jc w:val="center"/>
              <w:rPr>
                <w:b/>
                <w:bCs/>
                <w:szCs w:val="24"/>
              </w:rPr>
            </w:pPr>
            <w:r w:rsidRPr="006A0E07">
              <w:rPr>
                <w:rFonts w:ascii="Arial" w:hAnsi="Arial" w:cs="Arial"/>
                <w:b/>
                <w:bCs/>
                <w:sz w:val="24"/>
                <w:szCs w:val="24"/>
              </w:rPr>
              <w:t>12</w:t>
            </w:r>
          </w:p>
        </w:tc>
        <w:tc>
          <w:tcPr>
            <w:tcW w:w="498" w:type="pct"/>
            <w:vMerge w:val="restart"/>
            <w:tcBorders>
              <w:top w:val="single" w:sz="4" w:space="0" w:color="auto"/>
            </w:tcBorders>
          </w:tcPr>
          <w:p w14:paraId="652224E6" w14:textId="43A59B31" w:rsidR="00C30B87" w:rsidRPr="006A0E07" w:rsidRDefault="00C30B87" w:rsidP="001F180C">
            <w:pPr>
              <w:spacing w:line="240" w:lineRule="auto"/>
              <w:jc w:val="center"/>
              <w:rPr>
                <w:szCs w:val="24"/>
              </w:rPr>
            </w:pPr>
            <w:r w:rsidRPr="006A0E07">
              <w:rPr>
                <w:rFonts w:ascii="Arial" w:hAnsi="Arial" w:cs="Arial"/>
                <w:sz w:val="24"/>
                <w:szCs w:val="24"/>
              </w:rPr>
              <w:t>2</w:t>
            </w:r>
          </w:p>
        </w:tc>
        <w:tc>
          <w:tcPr>
            <w:tcW w:w="3253" w:type="pct"/>
            <w:vMerge w:val="restart"/>
            <w:tcBorders>
              <w:top w:val="single" w:sz="4" w:space="0" w:color="auto"/>
            </w:tcBorders>
            <w:shd w:val="clear" w:color="auto" w:fill="auto"/>
          </w:tcPr>
          <w:p w14:paraId="0DE893AA" w14:textId="57A8E834" w:rsidR="00C30B87" w:rsidRDefault="00C30B87" w:rsidP="002A1EC6">
            <w:pPr>
              <w:spacing w:line="259" w:lineRule="auto"/>
              <w:rPr>
                <w:rFonts w:ascii="Arial" w:eastAsia="Arial" w:hAnsi="Arial" w:cs="Arial"/>
                <w:sz w:val="24"/>
                <w:szCs w:val="24"/>
              </w:rPr>
            </w:pPr>
            <w:r w:rsidRPr="6F8A781D">
              <w:rPr>
                <w:rFonts w:ascii="Arial" w:eastAsia="Arial" w:hAnsi="Arial" w:cs="Arial"/>
                <w:sz w:val="24"/>
                <w:szCs w:val="24"/>
              </w:rPr>
              <w:t xml:space="preserve">Award </w:t>
            </w:r>
            <w:r w:rsidR="00DA3AC0">
              <w:rPr>
                <w:rFonts w:ascii="Arial" w:eastAsia="Arial" w:hAnsi="Arial" w:cs="Arial"/>
                <w:b/>
                <w:bCs/>
                <w:sz w:val="24"/>
                <w:szCs w:val="24"/>
              </w:rPr>
              <w:t>two</w:t>
            </w:r>
            <w:r w:rsidRPr="6F8A781D">
              <w:rPr>
                <w:rFonts w:ascii="Arial" w:eastAsia="Arial" w:hAnsi="Arial" w:cs="Arial"/>
                <w:sz w:val="24"/>
                <w:szCs w:val="24"/>
              </w:rPr>
              <w:t xml:space="preserve"> mark</w:t>
            </w:r>
            <w:r w:rsidR="00DC06ED">
              <w:rPr>
                <w:rFonts w:ascii="Arial" w:eastAsia="Arial" w:hAnsi="Arial" w:cs="Arial"/>
                <w:sz w:val="24"/>
                <w:szCs w:val="24"/>
              </w:rPr>
              <w:t>s</w:t>
            </w:r>
            <w:r w:rsidRPr="6F8A781D">
              <w:rPr>
                <w:rFonts w:ascii="Arial" w:eastAsia="Arial" w:hAnsi="Arial" w:cs="Arial"/>
                <w:sz w:val="24"/>
                <w:szCs w:val="24"/>
              </w:rPr>
              <w:t xml:space="preserve"> for a correct decision </w:t>
            </w:r>
            <w:r w:rsidRPr="6F8A781D">
              <w:rPr>
                <w:rFonts w:ascii="Arial" w:eastAsia="Arial" w:hAnsi="Arial" w:cs="Arial"/>
                <w:b/>
                <w:bCs/>
                <w:sz w:val="24"/>
                <w:szCs w:val="24"/>
              </w:rPr>
              <w:t>AND</w:t>
            </w:r>
            <w:r w:rsidRPr="6F8A781D">
              <w:rPr>
                <w:rFonts w:ascii="Arial" w:eastAsia="Arial" w:hAnsi="Arial" w:cs="Arial"/>
                <w:sz w:val="24"/>
                <w:szCs w:val="24"/>
              </w:rPr>
              <w:t xml:space="preserve"> correct supporting value</w:t>
            </w:r>
            <w:r w:rsidR="00877276" w:rsidRPr="6F8A781D">
              <w:rPr>
                <w:rFonts w:ascii="Arial" w:eastAsia="Arial" w:hAnsi="Arial" w:cs="Arial"/>
                <w:sz w:val="24"/>
                <w:szCs w:val="24"/>
              </w:rPr>
              <w:t>/reason</w:t>
            </w:r>
            <w:r w:rsidRPr="6F8A781D">
              <w:rPr>
                <w:rFonts w:ascii="Arial" w:eastAsia="Arial" w:hAnsi="Arial" w:cs="Arial"/>
                <w:sz w:val="24"/>
                <w:szCs w:val="24"/>
              </w:rPr>
              <w:t xml:space="preserve">, up to a maximum of </w:t>
            </w:r>
            <w:r w:rsidRPr="6F8A781D">
              <w:rPr>
                <w:rFonts w:ascii="Arial" w:eastAsia="Arial" w:hAnsi="Arial" w:cs="Arial"/>
                <w:b/>
                <w:bCs/>
                <w:sz w:val="24"/>
                <w:szCs w:val="24"/>
              </w:rPr>
              <w:t>two</w:t>
            </w:r>
            <w:r w:rsidRPr="6F8A781D">
              <w:rPr>
                <w:rFonts w:ascii="Arial" w:eastAsia="Arial" w:hAnsi="Arial" w:cs="Arial"/>
                <w:sz w:val="24"/>
                <w:szCs w:val="24"/>
              </w:rPr>
              <w:t xml:space="preserve"> marks, for example:</w:t>
            </w:r>
          </w:p>
          <w:p w14:paraId="2E758733" w14:textId="30DA8065" w:rsidR="00C30B87" w:rsidRPr="000041B9" w:rsidRDefault="00C30B87" w:rsidP="002A1EC6">
            <w:pPr>
              <w:pStyle w:val="ListParagraph"/>
              <w:numPr>
                <w:ilvl w:val="0"/>
                <w:numId w:val="8"/>
              </w:numPr>
              <w:spacing w:line="259" w:lineRule="auto"/>
              <w:ind w:left="794" w:hanging="397"/>
              <w:rPr>
                <w:rFonts w:ascii="Arial" w:eastAsia="Arial" w:hAnsi="Arial" w:cs="Arial"/>
                <w:sz w:val="24"/>
                <w:szCs w:val="28"/>
              </w:rPr>
            </w:pPr>
            <w:r>
              <w:rPr>
                <w:rFonts w:ascii="Arial" w:eastAsia="Arial" w:hAnsi="Arial" w:cs="Arial"/>
                <w:sz w:val="24"/>
                <w:szCs w:val="28"/>
              </w:rPr>
              <w:t>yes</w:t>
            </w:r>
            <w:r w:rsidRPr="00267F8D">
              <w:rPr>
                <w:rFonts w:ascii="Arial" w:eastAsia="Arial" w:hAnsi="Arial" w:cs="Arial"/>
                <w:sz w:val="24"/>
                <w:szCs w:val="28"/>
              </w:rPr>
              <w:t xml:space="preserve"> </w:t>
            </w:r>
            <w:r w:rsidRPr="00E94D5C">
              <w:rPr>
                <w:rFonts w:ascii="Arial" w:eastAsia="Arial" w:hAnsi="Arial" w:cs="Arial"/>
                <w:b/>
                <w:bCs/>
                <w:sz w:val="24"/>
                <w:szCs w:val="28"/>
              </w:rPr>
              <w:t>AND</w:t>
            </w:r>
            <w:r w:rsidRPr="00267F8D">
              <w:rPr>
                <w:rFonts w:ascii="Arial" w:eastAsia="Arial" w:hAnsi="Arial" w:cs="Arial"/>
                <w:sz w:val="24"/>
                <w:szCs w:val="28"/>
              </w:rPr>
              <w:t xml:space="preserve"> </w:t>
            </w:r>
            <w:r>
              <w:rPr>
                <w:rFonts w:ascii="Arial" w:eastAsia="Arial" w:hAnsi="Arial" w:cs="Arial"/>
                <w:sz w:val="24"/>
                <w:szCs w:val="28"/>
              </w:rPr>
              <w:t>9</w:t>
            </w:r>
            <w:r w:rsidRPr="00267F8D">
              <w:rPr>
                <w:rFonts w:ascii="Arial" w:eastAsia="Arial" w:hAnsi="Arial" w:cs="Arial"/>
                <w:sz w:val="24"/>
                <w:szCs w:val="28"/>
              </w:rPr>
              <w:t xml:space="preserve"> </w:t>
            </w:r>
            <w:r>
              <w:rPr>
                <w:rFonts w:ascii="Arial" w:eastAsia="Arial" w:hAnsi="Arial" w:cs="Arial"/>
                <w:sz w:val="24"/>
                <w:szCs w:val="28"/>
              </w:rPr>
              <w:t>[boxe</w:t>
            </w:r>
            <w:r w:rsidRPr="00267F8D">
              <w:rPr>
                <w:rFonts w:ascii="Arial" w:eastAsia="Arial" w:hAnsi="Arial" w:cs="Arial"/>
                <w:sz w:val="24"/>
                <w:szCs w:val="28"/>
              </w:rPr>
              <w:t>s</w:t>
            </w:r>
            <w:r>
              <w:rPr>
                <w:rFonts w:ascii="Arial" w:eastAsia="Arial" w:hAnsi="Arial" w:cs="Arial"/>
                <w:sz w:val="24"/>
                <w:szCs w:val="28"/>
              </w:rPr>
              <w:t xml:space="preserve">] </w:t>
            </w:r>
            <w:r>
              <w:rPr>
                <w:rFonts w:ascii="Arial" w:eastAsia="Arial" w:hAnsi="Arial" w:cs="Arial"/>
                <w:b/>
                <w:bCs/>
                <w:sz w:val="24"/>
                <w:szCs w:val="28"/>
              </w:rPr>
              <w:t>(2)</w:t>
            </w:r>
          </w:p>
          <w:p w14:paraId="6F7E4301" w14:textId="2A731D5B" w:rsidR="00C30B87" w:rsidRPr="002A1EC6" w:rsidRDefault="00C30B87" w:rsidP="002A1EC6">
            <w:pPr>
              <w:pStyle w:val="ListParagraph"/>
              <w:numPr>
                <w:ilvl w:val="0"/>
                <w:numId w:val="8"/>
              </w:numPr>
              <w:spacing w:line="259" w:lineRule="auto"/>
              <w:ind w:left="794" w:hanging="397"/>
              <w:rPr>
                <w:rFonts w:eastAsia="Arial"/>
                <w:szCs w:val="24"/>
              </w:rPr>
            </w:pPr>
            <w:r w:rsidRPr="002A1EC6">
              <w:rPr>
                <w:rFonts w:ascii="Arial" w:eastAsia="Arial" w:hAnsi="Arial" w:cs="Arial"/>
                <w:sz w:val="24"/>
                <w:szCs w:val="28"/>
              </w:rPr>
              <w:t xml:space="preserve">yes </w:t>
            </w:r>
            <w:r w:rsidRPr="002A1EC6">
              <w:rPr>
                <w:rFonts w:ascii="Arial" w:eastAsia="Arial" w:hAnsi="Arial" w:cs="Arial"/>
                <w:b/>
                <w:bCs/>
                <w:sz w:val="24"/>
                <w:szCs w:val="28"/>
              </w:rPr>
              <w:t>AND</w:t>
            </w:r>
            <w:r w:rsidRPr="002A1EC6">
              <w:rPr>
                <w:rFonts w:ascii="Arial" w:eastAsia="Arial" w:hAnsi="Arial" w:cs="Arial"/>
                <w:sz w:val="24"/>
                <w:szCs w:val="28"/>
              </w:rPr>
              <w:t xml:space="preserve"> 3 [labels] left/spare/extra </w:t>
            </w:r>
            <w:r w:rsidRPr="002A1EC6">
              <w:rPr>
                <w:rFonts w:ascii="Arial" w:eastAsia="Arial" w:hAnsi="Arial" w:cs="Arial"/>
                <w:b/>
                <w:bCs/>
                <w:sz w:val="24"/>
                <w:szCs w:val="28"/>
              </w:rPr>
              <w:t>(2)</w:t>
            </w:r>
          </w:p>
          <w:p w14:paraId="2126F56D" w14:textId="6B04D44D" w:rsidR="00C30B87" w:rsidRPr="009F54CC" w:rsidRDefault="00C30B87" w:rsidP="002A1EC6">
            <w:pPr>
              <w:spacing w:line="259" w:lineRule="auto"/>
              <w:rPr>
                <w:rFonts w:eastAsia="Arial"/>
                <w:szCs w:val="24"/>
              </w:rPr>
            </w:pPr>
            <w:r w:rsidRPr="009F54CC">
              <w:rPr>
                <w:rFonts w:ascii="Arial" w:eastAsia="Arial" w:hAnsi="Arial" w:cs="Arial"/>
                <w:b/>
                <w:bCs/>
                <w:sz w:val="24"/>
                <w:szCs w:val="28"/>
              </w:rPr>
              <w:t>OR</w:t>
            </w:r>
          </w:p>
          <w:p w14:paraId="5A636152" w14:textId="52BB4DA9" w:rsidR="00C30B87" w:rsidRDefault="00C30B87" w:rsidP="002A1EC6">
            <w:pPr>
              <w:spacing w:line="259" w:lineRule="auto"/>
              <w:rPr>
                <w:rFonts w:ascii="Arial" w:eastAsia="Arial" w:hAnsi="Arial" w:cs="Arial"/>
                <w:sz w:val="24"/>
                <w:szCs w:val="24"/>
              </w:rPr>
            </w:pPr>
            <w:r w:rsidRPr="009F54CC">
              <w:rPr>
                <w:rFonts w:ascii="Arial" w:eastAsia="Arial" w:hAnsi="Arial" w:cs="Arial"/>
                <w:sz w:val="24"/>
                <w:szCs w:val="28"/>
              </w:rPr>
              <w:t xml:space="preserve">Award </w:t>
            </w:r>
            <w:r w:rsidRPr="00002685">
              <w:rPr>
                <w:rFonts w:ascii="Arial" w:eastAsia="Arial" w:hAnsi="Arial" w:cs="Arial"/>
                <w:b/>
                <w:bCs/>
                <w:sz w:val="24"/>
                <w:szCs w:val="28"/>
              </w:rPr>
              <w:t>one</w:t>
            </w:r>
            <w:r w:rsidRPr="009F54CC">
              <w:rPr>
                <w:rFonts w:ascii="Arial" w:eastAsia="Arial" w:hAnsi="Arial" w:cs="Arial"/>
                <w:sz w:val="24"/>
                <w:szCs w:val="28"/>
              </w:rPr>
              <w:t xml:space="preserve"> mark </w:t>
            </w:r>
            <w:r>
              <w:rPr>
                <w:rFonts w:ascii="Arial" w:eastAsia="Arial" w:hAnsi="Arial" w:cs="Arial"/>
                <w:sz w:val="24"/>
                <w:szCs w:val="28"/>
              </w:rPr>
              <w:t xml:space="preserve">if only </w:t>
            </w:r>
            <w:r w:rsidRPr="009F54CC">
              <w:rPr>
                <w:rFonts w:ascii="Arial" w:eastAsia="Arial" w:hAnsi="Arial" w:cs="Arial"/>
                <w:sz w:val="24"/>
                <w:szCs w:val="28"/>
              </w:rPr>
              <w:t xml:space="preserve">a correct </w:t>
            </w:r>
            <w:r w:rsidR="00C43D9E">
              <w:rPr>
                <w:rFonts w:ascii="Arial" w:eastAsia="Arial" w:hAnsi="Arial" w:cs="Arial"/>
                <w:sz w:val="24"/>
                <w:szCs w:val="24"/>
              </w:rPr>
              <w:t>supporting value/</w:t>
            </w:r>
            <w:r>
              <w:rPr>
                <w:rFonts w:ascii="Arial" w:eastAsia="Arial" w:hAnsi="Arial" w:cs="Arial"/>
                <w:sz w:val="24"/>
                <w:szCs w:val="28"/>
              </w:rPr>
              <w:t>reason is given</w:t>
            </w:r>
            <w:r w:rsidRPr="009F54CC">
              <w:rPr>
                <w:rFonts w:ascii="Arial" w:eastAsia="Arial" w:hAnsi="Arial" w:cs="Arial"/>
                <w:sz w:val="24"/>
                <w:szCs w:val="28"/>
              </w:rPr>
              <w:t>,</w:t>
            </w:r>
            <w:r w:rsidR="002D6FF3">
              <w:rPr>
                <w:rFonts w:ascii="Arial" w:eastAsia="Arial" w:hAnsi="Arial" w:cs="Arial"/>
                <w:sz w:val="24"/>
                <w:szCs w:val="28"/>
              </w:rPr>
              <w:t xml:space="preserve"> up to a maximum of </w:t>
            </w:r>
            <w:r w:rsidR="002D6FF3" w:rsidRPr="002D6FF3">
              <w:rPr>
                <w:rFonts w:ascii="Arial" w:eastAsia="Arial" w:hAnsi="Arial" w:cs="Arial"/>
                <w:b/>
                <w:bCs/>
                <w:sz w:val="24"/>
                <w:szCs w:val="28"/>
              </w:rPr>
              <w:t>one</w:t>
            </w:r>
            <w:r w:rsidR="002D6FF3">
              <w:rPr>
                <w:rFonts w:ascii="Arial" w:eastAsia="Arial" w:hAnsi="Arial" w:cs="Arial"/>
                <w:sz w:val="24"/>
                <w:szCs w:val="28"/>
              </w:rPr>
              <w:t xml:space="preserve"> mark,</w:t>
            </w:r>
            <w:r w:rsidRPr="009F54CC">
              <w:rPr>
                <w:rFonts w:ascii="Arial" w:eastAsia="Arial" w:hAnsi="Arial" w:cs="Arial"/>
                <w:sz w:val="24"/>
                <w:szCs w:val="28"/>
              </w:rPr>
              <w:t xml:space="preserve"> for example:</w:t>
            </w:r>
          </w:p>
          <w:p w14:paraId="527C4F48" w14:textId="2E03CECE" w:rsidR="00C30B87" w:rsidRPr="00AE5869" w:rsidRDefault="00C30B87" w:rsidP="002A1EC6">
            <w:pPr>
              <w:pStyle w:val="ListParagraph"/>
              <w:numPr>
                <w:ilvl w:val="0"/>
                <w:numId w:val="8"/>
              </w:numPr>
              <w:spacing w:line="259" w:lineRule="auto"/>
              <w:ind w:left="794" w:hanging="397"/>
              <w:rPr>
                <w:rFonts w:ascii="Arial" w:eastAsia="Arial" w:hAnsi="Arial" w:cs="Arial"/>
                <w:sz w:val="24"/>
                <w:szCs w:val="24"/>
              </w:rPr>
            </w:pPr>
            <w:r>
              <w:rPr>
                <w:rFonts w:ascii="Arial" w:eastAsia="Arial" w:hAnsi="Arial" w:cs="Arial"/>
                <w:sz w:val="24"/>
                <w:szCs w:val="28"/>
              </w:rPr>
              <w:t>9</w:t>
            </w:r>
            <w:r w:rsidRPr="00267F8D">
              <w:rPr>
                <w:rFonts w:ascii="Arial" w:eastAsia="Arial" w:hAnsi="Arial" w:cs="Arial"/>
                <w:sz w:val="24"/>
                <w:szCs w:val="28"/>
              </w:rPr>
              <w:t xml:space="preserve"> </w:t>
            </w:r>
            <w:r>
              <w:rPr>
                <w:rFonts w:ascii="Arial" w:eastAsia="Arial" w:hAnsi="Arial" w:cs="Arial"/>
                <w:sz w:val="24"/>
                <w:szCs w:val="28"/>
              </w:rPr>
              <w:t xml:space="preserve">[boxes] </w:t>
            </w:r>
            <w:r>
              <w:rPr>
                <w:rFonts w:ascii="Arial" w:eastAsia="Arial" w:hAnsi="Arial" w:cs="Arial"/>
                <w:b/>
                <w:bCs/>
                <w:sz w:val="24"/>
                <w:szCs w:val="28"/>
              </w:rPr>
              <w:t>(1)</w:t>
            </w:r>
          </w:p>
          <w:p w14:paraId="5246534F" w14:textId="1DECB2B0" w:rsidR="00C30B87" w:rsidRPr="000367E6" w:rsidRDefault="00C30B87" w:rsidP="002A1EC6">
            <w:pPr>
              <w:pStyle w:val="ListParagraph"/>
              <w:numPr>
                <w:ilvl w:val="0"/>
                <w:numId w:val="8"/>
              </w:numPr>
              <w:tabs>
                <w:tab w:val="left" w:pos="792"/>
              </w:tabs>
              <w:spacing w:line="240" w:lineRule="auto"/>
              <w:ind w:left="794" w:hanging="397"/>
              <w:rPr>
                <w:rFonts w:ascii="Arial" w:hAnsi="Arial" w:cs="Arial"/>
                <w:sz w:val="24"/>
                <w:szCs w:val="24"/>
              </w:rPr>
            </w:pPr>
            <w:r w:rsidRPr="002A1EC6">
              <w:rPr>
                <w:rFonts w:ascii="Arial" w:eastAsia="Arial" w:hAnsi="Arial" w:cs="Arial"/>
                <w:sz w:val="24"/>
                <w:szCs w:val="28"/>
              </w:rPr>
              <w:t>3 [labels] left/spare/</w:t>
            </w:r>
            <w:r w:rsidR="0029372E">
              <w:rPr>
                <w:rFonts w:ascii="Arial" w:eastAsia="Arial" w:hAnsi="Arial" w:cs="Arial"/>
                <w:sz w:val="24"/>
                <w:szCs w:val="28"/>
              </w:rPr>
              <w:t>e</w:t>
            </w:r>
            <w:r w:rsidRPr="002A1EC6">
              <w:rPr>
                <w:rFonts w:ascii="Arial" w:eastAsia="Arial" w:hAnsi="Arial" w:cs="Arial"/>
                <w:sz w:val="24"/>
                <w:szCs w:val="28"/>
              </w:rPr>
              <w:t xml:space="preserve">xtra </w:t>
            </w:r>
            <w:r w:rsidRPr="002A1EC6">
              <w:rPr>
                <w:rFonts w:ascii="Arial" w:eastAsia="Arial" w:hAnsi="Arial" w:cs="Arial"/>
                <w:b/>
                <w:bCs/>
                <w:sz w:val="24"/>
                <w:szCs w:val="28"/>
              </w:rPr>
              <w:t>(1)</w:t>
            </w:r>
          </w:p>
          <w:p w14:paraId="535BB203" w14:textId="0B5052F4" w:rsidR="00C30B87" w:rsidRDefault="00C30B87" w:rsidP="002A1EC6">
            <w:pPr>
              <w:spacing w:line="259" w:lineRule="auto"/>
              <w:rPr>
                <w:rFonts w:ascii="Arial" w:eastAsia="Arial" w:hAnsi="Arial" w:cs="Arial"/>
                <w:b/>
                <w:bCs/>
                <w:sz w:val="24"/>
                <w:szCs w:val="24"/>
              </w:rPr>
            </w:pPr>
            <w:r w:rsidRPr="00775670">
              <w:rPr>
                <w:rFonts w:ascii="Arial" w:hAnsi="Arial" w:cs="Arial"/>
                <w:b/>
                <w:bCs/>
                <w:sz w:val="24"/>
                <w:szCs w:val="24"/>
              </w:rPr>
              <w:t xml:space="preserve">If </w:t>
            </w:r>
            <w:r w:rsidR="000A002B">
              <w:rPr>
                <w:rFonts w:ascii="Arial" w:hAnsi="Arial" w:cs="Arial"/>
                <w:b/>
                <w:bCs/>
                <w:sz w:val="24"/>
                <w:szCs w:val="24"/>
              </w:rPr>
              <w:t>no</w:t>
            </w:r>
            <w:r w:rsidRPr="00775670">
              <w:rPr>
                <w:rFonts w:ascii="Arial" w:hAnsi="Arial" w:cs="Arial"/>
                <w:b/>
                <w:bCs/>
                <w:sz w:val="24"/>
                <w:szCs w:val="24"/>
              </w:rPr>
              <w:t xml:space="preserve"> marks are awarded, </w:t>
            </w:r>
            <w:r w:rsidR="00F81131">
              <w:rPr>
                <w:rFonts w:ascii="Arial" w:hAnsi="Arial" w:cs="Arial"/>
                <w:b/>
                <w:bCs/>
                <w:sz w:val="24"/>
                <w:szCs w:val="24"/>
              </w:rPr>
              <w:t>a</w:t>
            </w:r>
            <w:r w:rsidR="00825677">
              <w:rPr>
                <w:rFonts w:ascii="Arial" w:hAnsi="Arial" w:cs="Arial"/>
                <w:b/>
                <w:bCs/>
                <w:sz w:val="24"/>
                <w:szCs w:val="24"/>
              </w:rPr>
              <w:t xml:space="preserve">llow one </w:t>
            </w:r>
            <w:r w:rsidRPr="00775670">
              <w:rPr>
                <w:rFonts w:ascii="Arial" w:hAnsi="Arial" w:cs="Arial"/>
                <w:b/>
                <w:bCs/>
                <w:sz w:val="24"/>
                <w:szCs w:val="24"/>
              </w:rPr>
              <w:t>follow</w:t>
            </w:r>
            <w:r w:rsidR="00094F19">
              <w:rPr>
                <w:rFonts w:ascii="Arial" w:hAnsi="Arial" w:cs="Arial"/>
                <w:b/>
                <w:bCs/>
                <w:sz w:val="24"/>
                <w:szCs w:val="24"/>
              </w:rPr>
              <w:t>-</w:t>
            </w:r>
            <w:r w:rsidRPr="00775670">
              <w:rPr>
                <w:rFonts w:ascii="Arial" w:hAnsi="Arial" w:cs="Arial"/>
                <w:b/>
                <w:bCs/>
                <w:sz w:val="24"/>
                <w:szCs w:val="24"/>
              </w:rPr>
              <w:t>through</w:t>
            </w:r>
            <w:r w:rsidR="00825677">
              <w:rPr>
                <w:rFonts w:ascii="Arial" w:hAnsi="Arial" w:cs="Arial"/>
                <w:b/>
                <w:bCs/>
                <w:sz w:val="24"/>
                <w:szCs w:val="24"/>
              </w:rPr>
              <w:t xml:space="preserve"> mark</w:t>
            </w:r>
            <w:r w:rsidR="006C37AF">
              <w:rPr>
                <w:rFonts w:ascii="Arial" w:hAnsi="Arial" w:cs="Arial"/>
                <w:b/>
                <w:bCs/>
                <w:sz w:val="24"/>
                <w:szCs w:val="24"/>
              </w:rPr>
              <w:t xml:space="preserve"> for a</w:t>
            </w:r>
            <w:r w:rsidRPr="00775670">
              <w:rPr>
                <w:rFonts w:ascii="Arial" w:hAnsi="Arial" w:cs="Arial"/>
                <w:b/>
                <w:bCs/>
                <w:sz w:val="24"/>
                <w:szCs w:val="24"/>
              </w:rPr>
              <w:t xml:space="preserve"> correct decision when comparing</w:t>
            </w:r>
            <w:r w:rsidRPr="00775670">
              <w:rPr>
                <w:rFonts w:ascii="Arial" w:eastAsia="Arial" w:hAnsi="Arial" w:cs="Arial"/>
                <w:b/>
                <w:bCs/>
                <w:sz w:val="24"/>
                <w:szCs w:val="24"/>
              </w:rPr>
              <w:t xml:space="preserve"> </w:t>
            </w:r>
            <w:r w:rsidR="00D80791">
              <w:rPr>
                <w:rFonts w:ascii="Arial" w:eastAsia="Arial" w:hAnsi="Arial" w:cs="Arial"/>
                <w:b/>
                <w:bCs/>
                <w:sz w:val="24"/>
                <w:szCs w:val="24"/>
              </w:rPr>
              <w:t xml:space="preserve">the learner’s </w:t>
            </w:r>
            <w:r w:rsidR="40EC418B" w:rsidRPr="747C741A">
              <w:rPr>
                <w:rFonts w:ascii="Arial" w:eastAsia="Arial" w:hAnsi="Arial" w:cs="Arial"/>
                <w:b/>
                <w:bCs/>
                <w:sz w:val="24"/>
                <w:szCs w:val="24"/>
              </w:rPr>
              <w:t>value</w:t>
            </w:r>
            <w:r w:rsidRPr="00775670">
              <w:rPr>
                <w:rFonts w:ascii="Arial" w:eastAsia="Arial" w:hAnsi="Arial" w:cs="Arial"/>
                <w:b/>
                <w:bCs/>
                <w:sz w:val="24"/>
                <w:szCs w:val="24"/>
              </w:rPr>
              <w:t xml:space="preserve"> with 12.</w:t>
            </w:r>
          </w:p>
          <w:p w14:paraId="1E3E1A86" w14:textId="60B8EFD0" w:rsidR="00C30B87" w:rsidRPr="00356A0E" w:rsidRDefault="00C30B87" w:rsidP="002A1EC6">
            <w:pPr>
              <w:spacing w:line="259" w:lineRule="auto"/>
              <w:rPr>
                <w:rFonts w:ascii="Arial" w:eastAsia="Arial" w:hAnsi="Arial" w:cs="Arial"/>
                <w:sz w:val="24"/>
                <w:szCs w:val="32"/>
                <w:lang w:val="en-US"/>
              </w:rPr>
            </w:pPr>
            <w:r w:rsidRPr="00356A0E">
              <w:rPr>
                <w:rFonts w:ascii="Arial" w:eastAsia="Arial" w:hAnsi="Arial" w:cs="Arial"/>
                <w:sz w:val="24"/>
                <w:szCs w:val="32"/>
                <w:lang w:val="en-US"/>
              </w:rPr>
              <w:t xml:space="preserve">Information given in [brackets] is </w:t>
            </w:r>
            <w:r w:rsidRPr="00356A0E">
              <w:rPr>
                <w:rFonts w:ascii="Arial" w:eastAsia="Arial" w:hAnsi="Arial" w:cs="Arial"/>
                <w:b/>
                <w:bCs/>
                <w:sz w:val="24"/>
                <w:szCs w:val="32"/>
                <w:lang w:val="en-US"/>
              </w:rPr>
              <w:t>not</w:t>
            </w:r>
            <w:r w:rsidRPr="00356A0E">
              <w:rPr>
                <w:rFonts w:ascii="Arial" w:eastAsia="Arial" w:hAnsi="Arial" w:cs="Arial"/>
                <w:sz w:val="24"/>
                <w:szCs w:val="32"/>
                <w:lang w:val="en-US"/>
              </w:rPr>
              <w:t xml:space="preserve"> required to award the marks.</w:t>
            </w:r>
          </w:p>
          <w:p w14:paraId="51345BE2" w14:textId="70017E31" w:rsidR="00C30B87" w:rsidRPr="00775670" w:rsidRDefault="00C30B87" w:rsidP="002A1EC6">
            <w:pPr>
              <w:spacing w:line="259" w:lineRule="auto"/>
              <w:rPr>
                <w:rFonts w:ascii="Arial" w:eastAsia="Arial" w:hAnsi="Arial" w:cs="Arial"/>
                <w:b/>
                <w:bCs/>
                <w:sz w:val="24"/>
                <w:szCs w:val="24"/>
              </w:rPr>
            </w:pPr>
            <w:r w:rsidRPr="003D0EB7">
              <w:rPr>
                <w:rFonts w:ascii="Arial" w:hAnsi="Arial" w:cs="Arial"/>
                <w:sz w:val="24"/>
                <w:szCs w:val="32"/>
              </w:rPr>
              <w:t xml:space="preserve">A maximum of </w:t>
            </w:r>
            <w:r>
              <w:rPr>
                <w:rFonts w:ascii="Arial" w:hAnsi="Arial" w:cs="Arial"/>
                <w:b/>
                <w:bCs/>
                <w:sz w:val="24"/>
                <w:szCs w:val="32"/>
              </w:rPr>
              <w:t>two</w:t>
            </w:r>
            <w:r w:rsidRPr="003D0EB7">
              <w:rPr>
                <w:rFonts w:ascii="Arial" w:hAnsi="Arial" w:cs="Arial"/>
                <w:b/>
                <w:bCs/>
                <w:sz w:val="24"/>
                <w:szCs w:val="32"/>
              </w:rPr>
              <w:t xml:space="preserve"> marks</w:t>
            </w:r>
            <w:r w:rsidRPr="003D0EB7">
              <w:rPr>
                <w:rFonts w:ascii="Arial" w:hAnsi="Arial" w:cs="Arial"/>
                <w:sz w:val="24"/>
                <w:szCs w:val="32"/>
              </w:rPr>
              <w:t xml:space="preserve"> </w:t>
            </w:r>
            <w:r>
              <w:rPr>
                <w:rFonts w:ascii="Arial" w:hAnsi="Arial" w:cs="Arial"/>
                <w:sz w:val="24"/>
                <w:szCs w:val="32"/>
              </w:rPr>
              <w:t>can</w:t>
            </w:r>
            <w:r w:rsidRPr="003D0EB7">
              <w:rPr>
                <w:rFonts w:ascii="Arial" w:hAnsi="Arial" w:cs="Arial"/>
                <w:sz w:val="24"/>
                <w:szCs w:val="32"/>
              </w:rPr>
              <w:t xml:space="preserve"> be awarded for this question. </w:t>
            </w:r>
          </w:p>
        </w:tc>
        <w:tc>
          <w:tcPr>
            <w:tcW w:w="402" w:type="pct"/>
            <w:vMerge w:val="restart"/>
            <w:tcBorders>
              <w:top w:val="single" w:sz="4" w:space="0" w:color="auto"/>
            </w:tcBorders>
          </w:tcPr>
          <w:p w14:paraId="60B5CCEF" w14:textId="0BDADAB7" w:rsidR="00C30B87" w:rsidRPr="006A0E07" w:rsidRDefault="00C30B87" w:rsidP="001F180C">
            <w:pPr>
              <w:spacing w:line="240" w:lineRule="auto"/>
              <w:jc w:val="center"/>
              <w:rPr>
                <w:szCs w:val="24"/>
              </w:rPr>
            </w:pPr>
            <w:r w:rsidRPr="006A0E07">
              <w:rPr>
                <w:rFonts w:ascii="Arial" w:hAnsi="Arial" w:cs="Arial"/>
                <w:sz w:val="24"/>
                <w:szCs w:val="24"/>
              </w:rPr>
              <w:t>PS</w:t>
            </w:r>
          </w:p>
        </w:tc>
        <w:tc>
          <w:tcPr>
            <w:tcW w:w="579" w:type="pct"/>
            <w:tcBorders>
              <w:top w:val="single" w:sz="4" w:space="0" w:color="auto"/>
              <w:bottom w:val="single" w:sz="4" w:space="0" w:color="auto"/>
            </w:tcBorders>
            <w:shd w:val="clear" w:color="auto" w:fill="auto"/>
          </w:tcPr>
          <w:p w14:paraId="3983D2E1" w14:textId="464CDBD2" w:rsidR="00C30B87" w:rsidRPr="006A0E07" w:rsidRDefault="00C30B87" w:rsidP="001F180C">
            <w:pPr>
              <w:spacing w:line="240" w:lineRule="auto"/>
              <w:jc w:val="center"/>
              <w:rPr>
                <w:szCs w:val="24"/>
              </w:rPr>
            </w:pPr>
            <w:r w:rsidRPr="006A0E07">
              <w:rPr>
                <w:rFonts w:ascii="Arial" w:hAnsi="Arial" w:cs="Arial"/>
                <w:sz w:val="24"/>
                <w:szCs w:val="24"/>
              </w:rPr>
              <w:t>UN1b</w:t>
            </w:r>
          </w:p>
        </w:tc>
      </w:tr>
      <w:tr w:rsidR="00C30B87" w:rsidRPr="006A0E07" w14:paraId="1B138335" w14:textId="77777777" w:rsidTr="00A626DF">
        <w:trPr>
          <w:cantSplit/>
          <w:trHeight w:val="2559"/>
        </w:trPr>
        <w:tc>
          <w:tcPr>
            <w:tcW w:w="269" w:type="pct"/>
            <w:vMerge/>
          </w:tcPr>
          <w:p w14:paraId="5DB0E779" w14:textId="77777777" w:rsidR="00C30B87" w:rsidRPr="006A0E07" w:rsidRDefault="00C30B87" w:rsidP="00265EFF">
            <w:pPr>
              <w:spacing w:before="60" w:after="60" w:line="240" w:lineRule="auto"/>
              <w:jc w:val="center"/>
              <w:rPr>
                <w:b/>
                <w:bCs/>
                <w:szCs w:val="24"/>
              </w:rPr>
            </w:pPr>
          </w:p>
        </w:tc>
        <w:tc>
          <w:tcPr>
            <w:tcW w:w="498" w:type="pct"/>
            <w:vMerge/>
          </w:tcPr>
          <w:p w14:paraId="66ACFD1F" w14:textId="77777777" w:rsidR="00C30B87" w:rsidRPr="006A0E07" w:rsidRDefault="00C30B87" w:rsidP="00265EFF">
            <w:pPr>
              <w:spacing w:before="60" w:after="60" w:line="240" w:lineRule="auto"/>
              <w:jc w:val="center"/>
              <w:rPr>
                <w:szCs w:val="24"/>
              </w:rPr>
            </w:pPr>
          </w:p>
        </w:tc>
        <w:tc>
          <w:tcPr>
            <w:tcW w:w="3253" w:type="pct"/>
            <w:vMerge/>
          </w:tcPr>
          <w:p w14:paraId="15778B3F" w14:textId="77777777" w:rsidR="00C30B87" w:rsidRDefault="00C30B87" w:rsidP="00484BFB">
            <w:pPr>
              <w:spacing w:before="60" w:after="60" w:line="259" w:lineRule="auto"/>
              <w:rPr>
                <w:rFonts w:eastAsia="Arial"/>
                <w:szCs w:val="24"/>
              </w:rPr>
            </w:pPr>
          </w:p>
        </w:tc>
        <w:tc>
          <w:tcPr>
            <w:tcW w:w="402" w:type="pct"/>
            <w:vMerge/>
          </w:tcPr>
          <w:p w14:paraId="2625A277" w14:textId="77777777" w:rsidR="00C30B87" w:rsidRPr="006A0E07" w:rsidRDefault="00C30B87" w:rsidP="00265EFF">
            <w:pPr>
              <w:spacing w:before="60" w:after="60" w:line="240" w:lineRule="auto"/>
              <w:jc w:val="center"/>
              <w:rPr>
                <w:szCs w:val="24"/>
              </w:rPr>
            </w:pPr>
          </w:p>
        </w:tc>
        <w:tc>
          <w:tcPr>
            <w:tcW w:w="579" w:type="pct"/>
            <w:tcBorders>
              <w:top w:val="single" w:sz="4" w:space="0" w:color="auto"/>
            </w:tcBorders>
            <w:shd w:val="clear" w:color="auto" w:fill="auto"/>
          </w:tcPr>
          <w:p w14:paraId="0CD67A03" w14:textId="3109FB69" w:rsidR="00C30B87" w:rsidRPr="006A0E07" w:rsidRDefault="00C30B87" w:rsidP="001F180C">
            <w:pPr>
              <w:spacing w:line="240" w:lineRule="auto"/>
              <w:jc w:val="center"/>
              <w:rPr>
                <w:szCs w:val="24"/>
              </w:rPr>
            </w:pPr>
            <w:r w:rsidRPr="006A0E07">
              <w:rPr>
                <w:rFonts w:ascii="Arial" w:hAnsi="Arial" w:cs="Arial"/>
                <w:sz w:val="24"/>
                <w:szCs w:val="24"/>
              </w:rPr>
              <w:t>UN2</w:t>
            </w:r>
          </w:p>
        </w:tc>
      </w:tr>
    </w:tbl>
    <w:p w14:paraId="02700CF2" w14:textId="77777777" w:rsidR="0088207B" w:rsidRDefault="0088207B">
      <w:pPr>
        <w:spacing w:after="160" w:line="259" w:lineRule="auto"/>
      </w:pPr>
      <w:r>
        <w:br w:type="page"/>
      </w:r>
    </w:p>
    <w:tbl>
      <w:tblPr>
        <w:tblStyle w:val="TableGrid"/>
        <w:tblW w:w="4829" w:type="pct"/>
        <w:tblLayout w:type="fixed"/>
        <w:tblLook w:val="04A0" w:firstRow="1" w:lastRow="0" w:firstColumn="1" w:lastColumn="0" w:noHBand="0" w:noVBand="1"/>
      </w:tblPr>
      <w:tblGrid>
        <w:gridCol w:w="505"/>
        <w:gridCol w:w="930"/>
        <w:gridCol w:w="6083"/>
        <w:gridCol w:w="751"/>
        <w:gridCol w:w="1030"/>
      </w:tblGrid>
      <w:tr w:rsidR="0088207B" w:rsidRPr="006A0E07" w14:paraId="628F1B30" w14:textId="77777777" w:rsidTr="35CAC4F2">
        <w:trPr>
          <w:cantSplit/>
          <w:trHeight w:val="197"/>
        </w:trPr>
        <w:tc>
          <w:tcPr>
            <w:tcW w:w="271" w:type="pct"/>
            <w:tcBorders>
              <w:top w:val="single" w:sz="4" w:space="0" w:color="auto"/>
            </w:tcBorders>
            <w:shd w:val="clear" w:color="auto" w:fill="D9D9D9" w:themeFill="background1" w:themeFillShade="D9"/>
          </w:tcPr>
          <w:p w14:paraId="0FD3D3FC" w14:textId="2F05F7E7" w:rsidR="0088207B" w:rsidRPr="006A0E07" w:rsidRDefault="0088207B" w:rsidP="001F180C">
            <w:pPr>
              <w:spacing w:after="60" w:line="240" w:lineRule="auto"/>
              <w:jc w:val="center"/>
              <w:rPr>
                <w:b/>
                <w:bCs/>
                <w:szCs w:val="24"/>
              </w:rPr>
            </w:pPr>
            <w:r>
              <w:lastRenderedPageBreak/>
              <w:br w:type="page"/>
            </w:r>
            <w:r w:rsidRPr="006A0E07">
              <w:rPr>
                <w:rFonts w:ascii="Arial" w:hAnsi="Arial" w:cs="Arial"/>
                <w:b/>
                <w:sz w:val="24"/>
                <w:szCs w:val="24"/>
              </w:rPr>
              <w:br w:type="page"/>
              <w:t>Q</w:t>
            </w:r>
          </w:p>
        </w:tc>
        <w:tc>
          <w:tcPr>
            <w:tcW w:w="500" w:type="pct"/>
            <w:tcBorders>
              <w:top w:val="single" w:sz="4" w:space="0" w:color="auto"/>
              <w:left w:val="single" w:sz="4" w:space="0" w:color="auto"/>
              <w:right w:val="single" w:sz="4" w:space="0" w:color="auto"/>
            </w:tcBorders>
            <w:shd w:val="clear" w:color="auto" w:fill="D9D9D9" w:themeFill="background1" w:themeFillShade="D9"/>
          </w:tcPr>
          <w:p w14:paraId="4C781FF8" w14:textId="13043575" w:rsidR="0088207B" w:rsidRPr="006A0E07" w:rsidRDefault="0088207B" w:rsidP="001F180C">
            <w:pPr>
              <w:spacing w:after="60" w:line="240" w:lineRule="auto"/>
              <w:jc w:val="center"/>
              <w:rPr>
                <w:szCs w:val="24"/>
              </w:rPr>
            </w:pPr>
            <w:r w:rsidRPr="006A0E07">
              <w:rPr>
                <w:rFonts w:ascii="Arial" w:hAnsi="Arial" w:cs="Arial"/>
                <w:b/>
                <w:sz w:val="24"/>
                <w:szCs w:val="24"/>
              </w:rPr>
              <w:t>Total Marks</w:t>
            </w:r>
          </w:p>
        </w:tc>
        <w:tc>
          <w:tcPr>
            <w:tcW w:w="327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83897F" w14:textId="4AE52748" w:rsidR="0088207B" w:rsidRPr="006A0E07" w:rsidRDefault="0088207B" w:rsidP="001F180C">
            <w:pPr>
              <w:spacing w:after="60" w:line="240" w:lineRule="auto"/>
              <w:jc w:val="center"/>
              <w:rPr>
                <w:rFonts w:ascii="Arial" w:hAnsi="Arial" w:cs="Arial"/>
                <w:b/>
                <w:sz w:val="24"/>
                <w:szCs w:val="24"/>
              </w:rPr>
            </w:pPr>
            <w:r w:rsidRPr="006A0E07">
              <w:rPr>
                <w:rFonts w:ascii="Arial" w:hAnsi="Arial" w:cs="Arial"/>
                <w:b/>
                <w:sz w:val="24"/>
                <w:szCs w:val="24"/>
              </w:rPr>
              <w:t>Answer/Examples &amp;</w:t>
            </w:r>
          </w:p>
          <w:p w14:paraId="376F5A7D" w14:textId="45DB7998" w:rsidR="0088207B" w:rsidRDefault="0088207B" w:rsidP="001F180C">
            <w:pPr>
              <w:spacing w:after="60" w:line="240" w:lineRule="auto"/>
              <w:jc w:val="center"/>
              <w:rPr>
                <w:szCs w:val="24"/>
              </w:rPr>
            </w:pPr>
            <w:r w:rsidRPr="006A0E07">
              <w:rPr>
                <w:rFonts w:ascii="Arial" w:hAnsi="Arial" w:cs="Arial"/>
                <w:b/>
                <w:sz w:val="24"/>
                <w:szCs w:val="24"/>
              </w:rPr>
              <w:t xml:space="preserve">Further </w:t>
            </w:r>
            <w:r w:rsidR="00033BA4">
              <w:rPr>
                <w:rFonts w:ascii="Arial" w:hAnsi="Arial" w:cs="Arial"/>
                <w:b/>
                <w:sz w:val="24"/>
                <w:szCs w:val="24"/>
              </w:rPr>
              <w:t>C</w:t>
            </w:r>
            <w:r w:rsidRPr="006A0E07">
              <w:rPr>
                <w:rFonts w:ascii="Arial" w:hAnsi="Arial" w:cs="Arial"/>
                <w:b/>
                <w:sz w:val="24"/>
                <w:szCs w:val="24"/>
              </w:rPr>
              <w:t>onsiderations/Comments</w:t>
            </w:r>
          </w:p>
        </w:tc>
        <w:tc>
          <w:tcPr>
            <w:tcW w:w="404" w:type="pct"/>
            <w:tcBorders>
              <w:top w:val="single" w:sz="4" w:space="0" w:color="auto"/>
              <w:left w:val="single" w:sz="4" w:space="0" w:color="auto"/>
              <w:right w:val="single" w:sz="4" w:space="0" w:color="auto"/>
            </w:tcBorders>
            <w:shd w:val="clear" w:color="auto" w:fill="D9D9D9" w:themeFill="background1" w:themeFillShade="D9"/>
          </w:tcPr>
          <w:p w14:paraId="618B10B0" w14:textId="47554821" w:rsidR="0088207B" w:rsidRPr="006A0E07" w:rsidRDefault="0088207B" w:rsidP="001F180C">
            <w:pPr>
              <w:spacing w:after="60" w:line="240" w:lineRule="auto"/>
              <w:jc w:val="center"/>
              <w:rPr>
                <w:rFonts w:ascii="Arial" w:hAnsi="Arial" w:cs="Arial"/>
                <w:b/>
                <w:sz w:val="24"/>
                <w:szCs w:val="24"/>
              </w:rPr>
            </w:pPr>
            <w:r w:rsidRPr="006A0E07">
              <w:rPr>
                <w:rFonts w:ascii="Arial" w:hAnsi="Arial" w:cs="Arial"/>
                <w:b/>
                <w:sz w:val="24"/>
                <w:szCs w:val="24"/>
              </w:rPr>
              <w:t>PS/</w:t>
            </w:r>
          </w:p>
          <w:p w14:paraId="45EF4EBE" w14:textId="2F0C165E" w:rsidR="0088207B" w:rsidRPr="006A0E07" w:rsidRDefault="0088207B" w:rsidP="0018257A">
            <w:pPr>
              <w:spacing w:after="60" w:line="240" w:lineRule="auto"/>
              <w:rPr>
                <w:szCs w:val="24"/>
              </w:rPr>
            </w:pPr>
            <w:r w:rsidRPr="006A0E07">
              <w:rPr>
                <w:rFonts w:ascii="Arial" w:hAnsi="Arial" w:cs="Arial"/>
                <w:b/>
                <w:sz w:val="24"/>
                <w:szCs w:val="24"/>
              </w:rPr>
              <w:t>UPS</w:t>
            </w:r>
          </w:p>
        </w:tc>
        <w:tc>
          <w:tcPr>
            <w:tcW w:w="55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DC2D33C" w14:textId="77777777" w:rsidR="0088207B" w:rsidRPr="006A0E07" w:rsidRDefault="0088207B" w:rsidP="001F180C">
            <w:pPr>
              <w:spacing w:after="60" w:line="240" w:lineRule="auto"/>
              <w:jc w:val="center"/>
              <w:rPr>
                <w:rFonts w:ascii="Arial" w:hAnsi="Arial" w:cs="Arial"/>
                <w:b/>
                <w:sz w:val="24"/>
                <w:szCs w:val="24"/>
              </w:rPr>
            </w:pPr>
            <w:r w:rsidRPr="006A0E07">
              <w:rPr>
                <w:rFonts w:ascii="Arial" w:hAnsi="Arial" w:cs="Arial"/>
                <w:b/>
                <w:sz w:val="24"/>
                <w:szCs w:val="24"/>
              </w:rPr>
              <w:t>SC</w:t>
            </w:r>
          </w:p>
          <w:p w14:paraId="08ACA6FE" w14:textId="77777777" w:rsidR="0088207B" w:rsidRPr="006A0E07" w:rsidRDefault="0088207B" w:rsidP="001F180C">
            <w:pPr>
              <w:spacing w:after="60" w:line="240" w:lineRule="auto"/>
              <w:jc w:val="center"/>
              <w:rPr>
                <w:szCs w:val="24"/>
              </w:rPr>
            </w:pPr>
          </w:p>
        </w:tc>
      </w:tr>
      <w:tr w:rsidR="006A0E07" w:rsidRPr="006A0E07" w14:paraId="34DF37BF" w14:textId="77777777" w:rsidTr="35CAC4F2">
        <w:trPr>
          <w:cantSplit/>
          <w:trHeight w:val="197"/>
        </w:trPr>
        <w:tc>
          <w:tcPr>
            <w:tcW w:w="271" w:type="pct"/>
            <w:tcBorders>
              <w:top w:val="single" w:sz="4" w:space="0" w:color="auto"/>
            </w:tcBorders>
          </w:tcPr>
          <w:p w14:paraId="6EE2DB5C" w14:textId="24CA422B" w:rsidR="006A0E07" w:rsidRPr="006A0E07" w:rsidRDefault="006A0E07" w:rsidP="001F180C">
            <w:pPr>
              <w:spacing w:line="240" w:lineRule="auto"/>
              <w:jc w:val="center"/>
              <w:rPr>
                <w:b/>
                <w:bCs/>
                <w:szCs w:val="24"/>
              </w:rPr>
            </w:pPr>
            <w:r w:rsidRPr="006A0E07">
              <w:rPr>
                <w:rFonts w:ascii="Arial" w:hAnsi="Arial" w:cs="Arial"/>
                <w:b/>
                <w:bCs/>
                <w:sz w:val="24"/>
                <w:szCs w:val="24"/>
              </w:rPr>
              <w:t>13</w:t>
            </w:r>
          </w:p>
        </w:tc>
        <w:tc>
          <w:tcPr>
            <w:tcW w:w="500" w:type="pct"/>
            <w:tcBorders>
              <w:top w:val="single" w:sz="4" w:space="0" w:color="auto"/>
              <w:left w:val="single" w:sz="4" w:space="0" w:color="auto"/>
              <w:right w:val="single" w:sz="4" w:space="0" w:color="auto"/>
            </w:tcBorders>
          </w:tcPr>
          <w:p w14:paraId="2373343F" w14:textId="77777777" w:rsidR="006A0E07" w:rsidRPr="006A0E07" w:rsidRDefault="006A0E07" w:rsidP="001F180C">
            <w:pPr>
              <w:spacing w:line="240" w:lineRule="auto"/>
              <w:jc w:val="center"/>
              <w:rPr>
                <w:rFonts w:ascii="Arial" w:hAnsi="Arial" w:cs="Arial"/>
                <w:sz w:val="24"/>
                <w:szCs w:val="24"/>
              </w:rPr>
            </w:pPr>
            <w:r w:rsidRPr="006A0E07">
              <w:rPr>
                <w:rFonts w:ascii="Arial" w:hAnsi="Arial" w:cs="Arial"/>
                <w:sz w:val="24"/>
                <w:szCs w:val="24"/>
              </w:rPr>
              <w:t>2</w:t>
            </w:r>
          </w:p>
          <w:p w14:paraId="10063A95" w14:textId="77777777" w:rsidR="006A0E07" w:rsidRPr="006A0E07" w:rsidRDefault="006A0E07" w:rsidP="001F180C">
            <w:pPr>
              <w:rPr>
                <w:szCs w:val="24"/>
              </w:rPr>
            </w:pPr>
          </w:p>
        </w:tc>
        <w:tc>
          <w:tcPr>
            <w:tcW w:w="3271" w:type="pct"/>
            <w:tcBorders>
              <w:top w:val="single" w:sz="4" w:space="0" w:color="auto"/>
              <w:left w:val="single" w:sz="4" w:space="0" w:color="auto"/>
              <w:bottom w:val="single" w:sz="4" w:space="0" w:color="auto"/>
              <w:right w:val="single" w:sz="4" w:space="0" w:color="auto"/>
            </w:tcBorders>
            <w:shd w:val="clear" w:color="auto" w:fill="auto"/>
          </w:tcPr>
          <w:p w14:paraId="6350A8FF" w14:textId="313DEACA" w:rsidR="000E06E6" w:rsidRDefault="000E06E6" w:rsidP="002A1EC6">
            <w:pPr>
              <w:spacing w:line="240" w:lineRule="auto"/>
              <w:rPr>
                <w:rFonts w:ascii="Arial" w:hAnsi="Arial" w:cs="Arial"/>
                <w:sz w:val="24"/>
                <w:szCs w:val="24"/>
              </w:rPr>
            </w:pPr>
            <w:r w:rsidRPr="35CAC4F2">
              <w:rPr>
                <w:rFonts w:ascii="Arial" w:hAnsi="Arial" w:cs="Arial"/>
                <w:sz w:val="24"/>
                <w:szCs w:val="24"/>
              </w:rPr>
              <w:t xml:space="preserve">Award </w:t>
            </w:r>
            <w:r w:rsidR="001D0EA2" w:rsidRPr="001D0EA2">
              <w:rPr>
                <w:rFonts w:ascii="Arial" w:hAnsi="Arial" w:cs="Arial"/>
                <w:b/>
                <w:bCs/>
                <w:sz w:val="24"/>
                <w:szCs w:val="24"/>
              </w:rPr>
              <w:t>one</w:t>
            </w:r>
            <w:r w:rsidRPr="35CAC4F2">
              <w:rPr>
                <w:rFonts w:ascii="Arial" w:hAnsi="Arial" w:cs="Arial"/>
                <w:sz w:val="24"/>
                <w:szCs w:val="24"/>
              </w:rPr>
              <w:t xml:space="preserve"> mark</w:t>
            </w:r>
            <w:r w:rsidR="001D0EA2">
              <w:rPr>
                <w:rFonts w:ascii="Arial" w:hAnsi="Arial" w:cs="Arial"/>
                <w:sz w:val="24"/>
                <w:szCs w:val="24"/>
              </w:rPr>
              <w:t xml:space="preserve"> </w:t>
            </w:r>
            <w:r w:rsidR="001D0EA2" w:rsidRPr="001D0EA2">
              <w:rPr>
                <w:rFonts w:ascii="Arial" w:hAnsi="Arial" w:cs="Arial"/>
                <w:b/>
                <w:bCs/>
                <w:sz w:val="24"/>
                <w:szCs w:val="24"/>
              </w:rPr>
              <w:t>each</w:t>
            </w:r>
            <w:r w:rsidRPr="35CAC4F2">
              <w:rPr>
                <w:rFonts w:ascii="Arial" w:hAnsi="Arial" w:cs="Arial"/>
                <w:sz w:val="24"/>
                <w:szCs w:val="24"/>
              </w:rPr>
              <w:t xml:space="preserve"> for </w:t>
            </w:r>
            <w:r w:rsidR="00B60994">
              <w:rPr>
                <w:rFonts w:ascii="Arial" w:hAnsi="Arial" w:cs="Arial"/>
                <w:sz w:val="24"/>
                <w:szCs w:val="24"/>
              </w:rPr>
              <w:t>the</w:t>
            </w:r>
            <w:r w:rsidRPr="35CAC4F2">
              <w:rPr>
                <w:rFonts w:ascii="Arial" w:hAnsi="Arial" w:cs="Arial"/>
                <w:sz w:val="24"/>
                <w:szCs w:val="24"/>
              </w:rPr>
              <w:t xml:space="preserve"> correct answer</w:t>
            </w:r>
            <w:r w:rsidR="00A52B6F">
              <w:rPr>
                <w:rFonts w:ascii="Arial" w:hAnsi="Arial" w:cs="Arial"/>
                <w:sz w:val="24"/>
                <w:szCs w:val="24"/>
              </w:rPr>
              <w:t>s only</w:t>
            </w:r>
            <w:r w:rsidRPr="35CAC4F2">
              <w:rPr>
                <w:rFonts w:ascii="Arial" w:hAnsi="Arial" w:cs="Arial"/>
                <w:sz w:val="24"/>
                <w:szCs w:val="24"/>
              </w:rPr>
              <w:t xml:space="preserve">, up to a maximum of </w:t>
            </w:r>
            <w:r w:rsidRPr="35CAC4F2">
              <w:rPr>
                <w:rFonts w:ascii="Arial" w:hAnsi="Arial" w:cs="Arial"/>
                <w:b/>
                <w:bCs/>
                <w:sz w:val="24"/>
                <w:szCs w:val="24"/>
              </w:rPr>
              <w:t>two</w:t>
            </w:r>
            <w:r w:rsidRPr="35CAC4F2">
              <w:rPr>
                <w:rFonts w:ascii="Arial" w:hAnsi="Arial" w:cs="Arial"/>
                <w:sz w:val="24"/>
                <w:szCs w:val="24"/>
              </w:rPr>
              <w:t xml:space="preserve"> marks:</w:t>
            </w:r>
          </w:p>
          <w:p w14:paraId="39303A5E" w14:textId="2E12FAD9" w:rsidR="00686FA1" w:rsidRPr="002F5726" w:rsidRDefault="00686FA1" w:rsidP="00686FA1">
            <w:pPr>
              <w:pStyle w:val="ListParagraph"/>
              <w:numPr>
                <w:ilvl w:val="0"/>
                <w:numId w:val="4"/>
              </w:numPr>
              <w:spacing w:line="240" w:lineRule="auto"/>
              <w:ind w:left="794" w:hanging="397"/>
              <w:rPr>
                <w:rFonts w:ascii="Arial" w:hAnsi="Arial" w:cs="Arial"/>
                <w:b/>
                <w:bCs/>
                <w:sz w:val="24"/>
                <w:szCs w:val="28"/>
              </w:rPr>
            </w:pPr>
            <w:r>
              <w:rPr>
                <w:rFonts w:ascii="Arial" w:hAnsi="Arial" w:cs="Arial"/>
                <w:sz w:val="24"/>
                <w:szCs w:val="28"/>
              </w:rPr>
              <w:t>B</w:t>
            </w:r>
            <w:r w:rsidRPr="002F5726">
              <w:rPr>
                <w:rFonts w:ascii="Arial" w:hAnsi="Arial" w:cs="Arial"/>
                <w:sz w:val="24"/>
                <w:szCs w:val="28"/>
              </w:rPr>
              <w:t xml:space="preserve"> </w:t>
            </w:r>
            <w:r w:rsidRPr="002F5726">
              <w:rPr>
                <w:rFonts w:ascii="Arial" w:hAnsi="Arial" w:cs="Arial"/>
                <w:b/>
                <w:bCs/>
                <w:sz w:val="24"/>
                <w:szCs w:val="28"/>
              </w:rPr>
              <w:t>(1)</w:t>
            </w:r>
          </w:p>
          <w:p w14:paraId="0A3C0969" w14:textId="77777777" w:rsidR="00686FA1" w:rsidRPr="002F5726" w:rsidRDefault="00686FA1" w:rsidP="00686FA1">
            <w:pPr>
              <w:pStyle w:val="ListParagraph"/>
              <w:numPr>
                <w:ilvl w:val="0"/>
                <w:numId w:val="4"/>
              </w:numPr>
              <w:spacing w:line="240" w:lineRule="auto"/>
              <w:ind w:left="794" w:hanging="397"/>
              <w:rPr>
                <w:rFonts w:ascii="Arial" w:hAnsi="Arial" w:cs="Arial"/>
                <w:b/>
                <w:bCs/>
                <w:sz w:val="24"/>
                <w:szCs w:val="28"/>
              </w:rPr>
            </w:pPr>
            <w:r w:rsidRPr="002F5726">
              <w:rPr>
                <w:rFonts w:ascii="Arial" w:hAnsi="Arial" w:cs="Arial"/>
                <w:sz w:val="24"/>
                <w:szCs w:val="28"/>
              </w:rPr>
              <w:t>C</w:t>
            </w:r>
            <w:r w:rsidRPr="002F5726">
              <w:rPr>
                <w:rFonts w:ascii="Arial" w:hAnsi="Arial" w:cs="Arial"/>
                <w:b/>
                <w:bCs/>
                <w:sz w:val="24"/>
                <w:szCs w:val="28"/>
              </w:rPr>
              <w:t xml:space="preserve"> (1)</w:t>
            </w:r>
          </w:p>
          <w:p w14:paraId="092FA98E" w14:textId="77777777" w:rsidR="00EA0312" w:rsidRDefault="00EA0312" w:rsidP="00EA0312">
            <w:pPr>
              <w:spacing w:line="240" w:lineRule="auto"/>
              <w:rPr>
                <w:rFonts w:ascii="Arial" w:hAnsi="Arial" w:cs="Arial"/>
                <w:sz w:val="24"/>
                <w:szCs w:val="24"/>
              </w:rPr>
            </w:pPr>
            <w:r w:rsidRPr="006A0E07">
              <w:rPr>
                <w:rFonts w:ascii="Arial" w:hAnsi="Arial" w:cs="Arial"/>
                <w:sz w:val="24"/>
                <w:szCs w:val="24"/>
              </w:rPr>
              <w:t>Accept any clear indication</w:t>
            </w:r>
            <w:r>
              <w:rPr>
                <w:rFonts w:ascii="Arial" w:hAnsi="Arial" w:cs="Arial"/>
                <w:sz w:val="24"/>
                <w:szCs w:val="24"/>
              </w:rPr>
              <w:t>.</w:t>
            </w:r>
          </w:p>
          <w:p w14:paraId="1E4860AF" w14:textId="01219D3C" w:rsidR="00686FA1" w:rsidRDefault="00686FA1" w:rsidP="002A1EC6">
            <w:pPr>
              <w:spacing w:line="240" w:lineRule="auto"/>
              <w:rPr>
                <w:rFonts w:ascii="Arial" w:hAnsi="Arial" w:cs="Arial"/>
                <w:b/>
                <w:bCs/>
                <w:sz w:val="24"/>
                <w:szCs w:val="36"/>
              </w:rPr>
            </w:pPr>
            <w:r w:rsidRPr="007644A3">
              <w:rPr>
                <w:rFonts w:ascii="Arial" w:hAnsi="Arial" w:cs="Arial"/>
                <w:b/>
                <w:bCs/>
                <w:sz w:val="24"/>
                <w:szCs w:val="36"/>
              </w:rPr>
              <w:t xml:space="preserve">Do not award any marks if </w:t>
            </w:r>
            <w:r w:rsidR="00AF672D">
              <w:rPr>
                <w:rFonts w:ascii="Arial" w:hAnsi="Arial" w:cs="Arial"/>
                <w:b/>
                <w:bCs/>
                <w:sz w:val="24"/>
                <w:szCs w:val="36"/>
              </w:rPr>
              <w:t>more than two</w:t>
            </w:r>
            <w:r w:rsidRPr="007644A3">
              <w:rPr>
                <w:rFonts w:ascii="Arial" w:hAnsi="Arial" w:cs="Arial"/>
                <w:b/>
                <w:bCs/>
                <w:sz w:val="24"/>
                <w:szCs w:val="36"/>
              </w:rPr>
              <w:t xml:space="preserve"> </w:t>
            </w:r>
            <w:r w:rsidR="00634A05">
              <w:rPr>
                <w:rFonts w:ascii="Arial" w:hAnsi="Arial" w:cs="Arial"/>
                <w:b/>
                <w:bCs/>
                <w:sz w:val="24"/>
                <w:szCs w:val="36"/>
              </w:rPr>
              <w:t>cartons</w:t>
            </w:r>
            <w:r w:rsidRPr="007644A3">
              <w:rPr>
                <w:rFonts w:ascii="Arial" w:hAnsi="Arial" w:cs="Arial"/>
                <w:b/>
                <w:bCs/>
                <w:sz w:val="24"/>
                <w:szCs w:val="36"/>
              </w:rPr>
              <w:t xml:space="preserve"> are indicated.</w:t>
            </w:r>
          </w:p>
          <w:p w14:paraId="596D2932" w14:textId="70713E4D" w:rsidR="00957EB0" w:rsidRPr="00957EB0" w:rsidRDefault="00957EB0" w:rsidP="002A1EC6">
            <w:pPr>
              <w:spacing w:line="240" w:lineRule="auto"/>
              <w:rPr>
                <w:rFonts w:ascii="Arial" w:hAnsi="Arial" w:cs="Arial"/>
                <w:sz w:val="24"/>
                <w:szCs w:val="32"/>
              </w:rPr>
            </w:pPr>
            <w:r w:rsidRPr="003D0EB7">
              <w:rPr>
                <w:rFonts w:ascii="Arial" w:hAnsi="Arial" w:cs="Arial"/>
                <w:sz w:val="24"/>
                <w:szCs w:val="32"/>
              </w:rPr>
              <w:t xml:space="preserve">A maximum of </w:t>
            </w:r>
            <w:r>
              <w:rPr>
                <w:rFonts w:ascii="Arial" w:hAnsi="Arial" w:cs="Arial"/>
                <w:b/>
                <w:bCs/>
                <w:sz w:val="24"/>
                <w:szCs w:val="32"/>
              </w:rPr>
              <w:t>two</w:t>
            </w:r>
            <w:r w:rsidRPr="003D0EB7">
              <w:rPr>
                <w:rFonts w:ascii="Arial" w:hAnsi="Arial" w:cs="Arial"/>
                <w:b/>
                <w:bCs/>
                <w:sz w:val="24"/>
                <w:szCs w:val="32"/>
              </w:rPr>
              <w:t xml:space="preserve"> marks</w:t>
            </w:r>
            <w:r w:rsidRPr="003D0EB7">
              <w:rPr>
                <w:rFonts w:ascii="Arial" w:hAnsi="Arial" w:cs="Arial"/>
                <w:sz w:val="24"/>
                <w:szCs w:val="32"/>
              </w:rPr>
              <w:t xml:space="preserve"> </w:t>
            </w:r>
            <w:r>
              <w:rPr>
                <w:rFonts w:ascii="Arial" w:hAnsi="Arial" w:cs="Arial"/>
                <w:sz w:val="24"/>
                <w:szCs w:val="32"/>
              </w:rPr>
              <w:t>can</w:t>
            </w:r>
            <w:r w:rsidRPr="003D0EB7">
              <w:rPr>
                <w:rFonts w:ascii="Arial" w:hAnsi="Arial" w:cs="Arial"/>
                <w:sz w:val="24"/>
                <w:szCs w:val="32"/>
              </w:rPr>
              <w:t xml:space="preserve"> be awarded for this question. </w:t>
            </w:r>
          </w:p>
        </w:tc>
        <w:tc>
          <w:tcPr>
            <w:tcW w:w="404" w:type="pct"/>
            <w:tcBorders>
              <w:top w:val="single" w:sz="4" w:space="0" w:color="auto"/>
              <w:left w:val="single" w:sz="4" w:space="0" w:color="auto"/>
              <w:right w:val="single" w:sz="4" w:space="0" w:color="auto"/>
            </w:tcBorders>
          </w:tcPr>
          <w:p w14:paraId="4BD24EC3" w14:textId="1C30B487" w:rsidR="006A0E07" w:rsidRPr="006A0E07" w:rsidRDefault="006A0E07" w:rsidP="001F180C">
            <w:pPr>
              <w:spacing w:line="240" w:lineRule="auto"/>
              <w:jc w:val="center"/>
              <w:rPr>
                <w:szCs w:val="24"/>
              </w:rPr>
            </w:pPr>
            <w:r w:rsidRPr="006A0E07">
              <w:rPr>
                <w:rFonts w:ascii="Arial" w:hAnsi="Arial" w:cs="Arial"/>
                <w:sz w:val="24"/>
                <w:szCs w:val="24"/>
              </w:rPr>
              <w:t>PS</w:t>
            </w:r>
          </w:p>
        </w:tc>
        <w:tc>
          <w:tcPr>
            <w:tcW w:w="554" w:type="pct"/>
            <w:tcBorders>
              <w:top w:val="single" w:sz="4" w:space="0" w:color="auto"/>
              <w:left w:val="single" w:sz="4" w:space="0" w:color="auto"/>
              <w:bottom w:val="single" w:sz="4" w:space="0" w:color="auto"/>
              <w:right w:val="single" w:sz="4" w:space="0" w:color="auto"/>
            </w:tcBorders>
            <w:shd w:val="clear" w:color="auto" w:fill="auto"/>
          </w:tcPr>
          <w:p w14:paraId="5E246262" w14:textId="5B072740" w:rsidR="006A0E07" w:rsidRPr="00706B94" w:rsidRDefault="007765C3" w:rsidP="001F180C">
            <w:pPr>
              <w:spacing w:line="240" w:lineRule="auto"/>
              <w:jc w:val="center"/>
              <w:rPr>
                <w:rFonts w:ascii="Arial" w:hAnsi="Arial" w:cs="Arial"/>
                <w:sz w:val="24"/>
                <w:szCs w:val="24"/>
              </w:rPr>
            </w:pPr>
            <w:r w:rsidRPr="006A0E07">
              <w:rPr>
                <w:rFonts w:ascii="Arial" w:hAnsi="Arial" w:cs="Arial"/>
                <w:sz w:val="24"/>
                <w:szCs w:val="24"/>
              </w:rPr>
              <w:t>UCM8d</w:t>
            </w:r>
          </w:p>
        </w:tc>
      </w:tr>
    </w:tbl>
    <w:p w14:paraId="06DE4B64" w14:textId="77777777" w:rsidR="0088207B" w:rsidRDefault="0088207B" w:rsidP="0088207B">
      <w:pPr>
        <w:spacing w:after="0"/>
      </w:pPr>
    </w:p>
    <w:tbl>
      <w:tblPr>
        <w:tblStyle w:val="TableGrid"/>
        <w:tblW w:w="4827" w:type="pct"/>
        <w:tblLayout w:type="fixed"/>
        <w:tblLook w:val="04A0" w:firstRow="1" w:lastRow="0" w:firstColumn="1" w:lastColumn="0" w:noHBand="0" w:noVBand="1"/>
      </w:tblPr>
      <w:tblGrid>
        <w:gridCol w:w="505"/>
        <w:gridCol w:w="928"/>
        <w:gridCol w:w="6083"/>
        <w:gridCol w:w="749"/>
        <w:gridCol w:w="1030"/>
      </w:tblGrid>
      <w:tr w:rsidR="006A0E07" w:rsidRPr="006A0E07" w14:paraId="0E5624DD" w14:textId="77777777" w:rsidTr="00706B94">
        <w:trPr>
          <w:cantSplit/>
          <w:trHeight w:val="5113"/>
        </w:trPr>
        <w:tc>
          <w:tcPr>
            <w:tcW w:w="272" w:type="pct"/>
            <w:tcBorders>
              <w:top w:val="single" w:sz="4" w:space="0" w:color="auto"/>
            </w:tcBorders>
          </w:tcPr>
          <w:p w14:paraId="0E68F134" w14:textId="1C5FD810" w:rsidR="006A0E07" w:rsidRPr="006A0E07" w:rsidRDefault="006A0E07" w:rsidP="001F180C">
            <w:pPr>
              <w:spacing w:line="240" w:lineRule="auto"/>
              <w:jc w:val="center"/>
              <w:rPr>
                <w:b/>
                <w:bCs/>
                <w:szCs w:val="24"/>
              </w:rPr>
            </w:pPr>
            <w:r w:rsidRPr="006A0E07">
              <w:rPr>
                <w:rFonts w:ascii="Arial" w:hAnsi="Arial" w:cs="Arial"/>
                <w:b/>
                <w:bCs/>
                <w:sz w:val="24"/>
                <w:szCs w:val="24"/>
              </w:rPr>
              <w:t>14</w:t>
            </w:r>
          </w:p>
        </w:tc>
        <w:tc>
          <w:tcPr>
            <w:tcW w:w="499" w:type="pct"/>
            <w:tcBorders>
              <w:top w:val="single" w:sz="4" w:space="0" w:color="auto"/>
            </w:tcBorders>
          </w:tcPr>
          <w:p w14:paraId="6AFA1B19" w14:textId="4AFCD783" w:rsidR="006A0E07" w:rsidRPr="006A0E07" w:rsidRDefault="006A0E07" w:rsidP="001F180C">
            <w:pPr>
              <w:spacing w:line="240" w:lineRule="auto"/>
              <w:jc w:val="center"/>
              <w:rPr>
                <w:szCs w:val="24"/>
              </w:rPr>
            </w:pPr>
            <w:r w:rsidRPr="006A0E07">
              <w:rPr>
                <w:rFonts w:ascii="Arial" w:hAnsi="Arial" w:cs="Arial"/>
                <w:sz w:val="24"/>
                <w:szCs w:val="24"/>
              </w:rPr>
              <w:t>2</w:t>
            </w:r>
          </w:p>
        </w:tc>
        <w:tc>
          <w:tcPr>
            <w:tcW w:w="3271" w:type="pct"/>
            <w:tcBorders>
              <w:top w:val="single" w:sz="6" w:space="0" w:color="auto"/>
              <w:left w:val="single" w:sz="6" w:space="0" w:color="auto"/>
              <w:bottom w:val="single" w:sz="6" w:space="0" w:color="auto"/>
              <w:right w:val="single" w:sz="6" w:space="0" w:color="auto"/>
            </w:tcBorders>
            <w:shd w:val="clear" w:color="auto" w:fill="auto"/>
          </w:tcPr>
          <w:p w14:paraId="5D2D02C8" w14:textId="14BE02A5" w:rsidR="00C70745" w:rsidRDefault="00C70745" w:rsidP="00142EE8">
            <w:pPr>
              <w:spacing w:line="240" w:lineRule="auto"/>
              <w:rPr>
                <w:rFonts w:ascii="Arial" w:hAnsi="Arial" w:cs="Arial"/>
                <w:sz w:val="24"/>
                <w:szCs w:val="24"/>
              </w:rPr>
            </w:pPr>
            <w:r>
              <w:rPr>
                <w:rFonts w:ascii="Arial" w:hAnsi="Arial" w:cs="Arial"/>
                <w:sz w:val="24"/>
                <w:szCs w:val="24"/>
              </w:rPr>
              <w:t xml:space="preserve">Award </w:t>
            </w:r>
            <w:r w:rsidRPr="0066476E">
              <w:rPr>
                <w:rFonts w:ascii="Arial" w:hAnsi="Arial" w:cs="Arial"/>
                <w:b/>
                <w:bCs/>
                <w:sz w:val="24"/>
                <w:szCs w:val="24"/>
              </w:rPr>
              <w:t>one</w:t>
            </w:r>
            <w:r>
              <w:rPr>
                <w:rFonts w:ascii="Arial" w:hAnsi="Arial" w:cs="Arial"/>
                <w:sz w:val="24"/>
                <w:szCs w:val="24"/>
              </w:rPr>
              <w:t xml:space="preserve"> mark for </w:t>
            </w:r>
            <w:r w:rsidRPr="2C754019">
              <w:rPr>
                <w:rFonts w:ascii="Arial" w:hAnsi="Arial" w:cs="Arial"/>
                <w:b/>
                <w:bCs/>
                <w:sz w:val="24"/>
                <w:szCs w:val="24"/>
              </w:rPr>
              <w:t>each</w:t>
            </w:r>
            <w:r>
              <w:rPr>
                <w:rFonts w:ascii="Arial" w:hAnsi="Arial" w:cs="Arial"/>
                <w:sz w:val="24"/>
                <w:szCs w:val="24"/>
              </w:rPr>
              <w:t xml:space="preserve"> correct </w:t>
            </w:r>
            <w:r w:rsidR="003F0E70">
              <w:rPr>
                <w:rFonts w:ascii="Arial" w:hAnsi="Arial" w:cs="Arial"/>
                <w:sz w:val="24"/>
                <w:szCs w:val="24"/>
              </w:rPr>
              <w:t xml:space="preserve">symbol in the correct position, </w:t>
            </w:r>
            <w:r>
              <w:rPr>
                <w:rFonts w:ascii="Arial" w:hAnsi="Arial" w:cs="Arial"/>
                <w:sz w:val="24"/>
                <w:szCs w:val="24"/>
              </w:rPr>
              <w:t xml:space="preserve">up to a maximum of </w:t>
            </w:r>
            <w:r w:rsidRPr="001407EB">
              <w:rPr>
                <w:rFonts w:ascii="Arial" w:hAnsi="Arial" w:cs="Arial"/>
                <w:b/>
                <w:bCs/>
                <w:sz w:val="24"/>
                <w:szCs w:val="24"/>
              </w:rPr>
              <w:t>two</w:t>
            </w:r>
            <w:r>
              <w:rPr>
                <w:rFonts w:ascii="Arial" w:hAnsi="Arial" w:cs="Arial"/>
                <w:sz w:val="24"/>
                <w:szCs w:val="24"/>
              </w:rPr>
              <w:t xml:space="preserve"> marks</w:t>
            </w:r>
            <w:r w:rsidR="003F0E70">
              <w:rPr>
                <w:rFonts w:ascii="Arial" w:hAnsi="Arial" w:cs="Arial"/>
                <w:sz w:val="24"/>
                <w:szCs w:val="24"/>
              </w:rPr>
              <w:t>:</w:t>
            </w:r>
          </w:p>
          <w:p w14:paraId="6B4CE0C6" w14:textId="699A47D8" w:rsidR="00C90265" w:rsidRPr="00AC7E03" w:rsidRDefault="00D12D59" w:rsidP="00142EE8">
            <w:pPr>
              <w:spacing w:after="0" w:line="240" w:lineRule="auto"/>
              <w:jc w:val="right"/>
              <w:rPr>
                <w:rFonts w:ascii="Arial" w:eastAsia="Arial" w:hAnsi="Arial" w:cs="Arial"/>
                <w:b/>
                <w:bCs/>
                <w:sz w:val="24"/>
                <w:szCs w:val="32"/>
              </w:rPr>
            </w:pPr>
            <w:r w:rsidRPr="00D12D59">
              <w:rPr>
                <w:rFonts w:eastAsia="Arial"/>
                <w:b/>
                <w:bCs/>
                <w:noProof/>
                <w:szCs w:val="32"/>
              </w:rPr>
              <w:drawing>
                <wp:anchor distT="0" distB="0" distL="114300" distR="114300" simplePos="0" relativeHeight="251658240" behindDoc="1" locked="0" layoutInCell="1" allowOverlap="1" wp14:anchorId="05DBA8C5" wp14:editId="4B355B03">
                  <wp:simplePos x="0" y="0"/>
                  <wp:positionH relativeFrom="column">
                    <wp:posOffset>174625</wp:posOffset>
                  </wp:positionH>
                  <wp:positionV relativeFrom="paragraph">
                    <wp:posOffset>147345</wp:posOffset>
                  </wp:positionV>
                  <wp:extent cx="3259455" cy="584835"/>
                  <wp:effectExtent l="0" t="0" r="0" b="5715"/>
                  <wp:wrapTight wrapText="bothSides">
                    <wp:wrapPolygon edited="0">
                      <wp:start x="0" y="704"/>
                      <wp:lineTo x="0" y="21107"/>
                      <wp:lineTo x="21461" y="21107"/>
                      <wp:lineTo x="21461" y="704"/>
                      <wp:lineTo x="0" y="704"/>
                    </wp:wrapPolygon>
                  </wp:wrapTight>
                  <wp:docPr id="433528301"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4">
                            <a:extLst>
                              <a:ext uri="{28A0092B-C50C-407E-A947-70E740481C1C}">
                                <a14:useLocalDpi xmlns:a14="http://schemas.microsoft.com/office/drawing/2010/main" val="0"/>
                              </a:ext>
                            </a:extLst>
                          </a:blip>
                          <a:srcRect l="12820" t="61005" r="27724"/>
                          <a:stretch/>
                        </pic:blipFill>
                        <pic:spPr bwMode="auto">
                          <a:xfrm>
                            <a:off x="0" y="0"/>
                            <a:ext cx="3259455" cy="5848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AC7E03" w:rsidRPr="00D12D59">
              <w:rPr>
                <w:rFonts w:ascii="Arial" w:eastAsia="Arial" w:hAnsi="Arial" w:cs="Arial"/>
                <w:b/>
                <w:bCs/>
                <w:sz w:val="24"/>
                <w:szCs w:val="32"/>
              </w:rPr>
              <w:t>(1)</w:t>
            </w:r>
          </w:p>
          <w:p w14:paraId="72472A84" w14:textId="4445D10A" w:rsidR="00D12D59" w:rsidRDefault="00D96712" w:rsidP="00D12D59">
            <w:pPr>
              <w:spacing w:before="60" w:after="60" w:line="259" w:lineRule="auto"/>
              <w:jc w:val="right"/>
              <w:rPr>
                <w:rFonts w:ascii="Arial" w:eastAsia="Arial" w:hAnsi="Arial" w:cs="Arial"/>
                <w:b/>
                <w:bCs/>
                <w:sz w:val="24"/>
                <w:szCs w:val="32"/>
              </w:rPr>
            </w:pPr>
            <w:r w:rsidRPr="00D12D59">
              <w:rPr>
                <w:rFonts w:eastAsia="Arial"/>
                <w:noProof/>
                <w:szCs w:val="32"/>
              </w:rPr>
              <w:drawing>
                <wp:anchor distT="0" distB="0" distL="114300" distR="114300" simplePos="0" relativeHeight="251658241" behindDoc="1" locked="0" layoutInCell="1" allowOverlap="1" wp14:anchorId="747C1D80" wp14:editId="487940C7">
                  <wp:simplePos x="0" y="0"/>
                  <wp:positionH relativeFrom="column">
                    <wp:posOffset>202235</wp:posOffset>
                  </wp:positionH>
                  <wp:positionV relativeFrom="paragraph">
                    <wp:posOffset>286385</wp:posOffset>
                  </wp:positionV>
                  <wp:extent cx="3310255" cy="596900"/>
                  <wp:effectExtent l="0" t="0" r="0" b="0"/>
                  <wp:wrapTight wrapText="bothSides">
                    <wp:wrapPolygon edited="0">
                      <wp:start x="8701" y="689"/>
                      <wp:lineTo x="497" y="2068"/>
                      <wp:lineTo x="0" y="2757"/>
                      <wp:lineTo x="0" y="20681"/>
                      <wp:lineTo x="21256" y="20681"/>
                      <wp:lineTo x="21256" y="689"/>
                      <wp:lineTo x="8701" y="689"/>
                    </wp:wrapPolygon>
                  </wp:wrapTight>
                  <wp:docPr id="1376416794"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5">
                            <a:extLst>
                              <a:ext uri="{28A0092B-C50C-407E-A947-70E740481C1C}">
                                <a14:useLocalDpi xmlns:a14="http://schemas.microsoft.com/office/drawing/2010/main" val="0"/>
                              </a:ext>
                            </a:extLst>
                          </a:blip>
                          <a:srcRect l="13009" t="59449" r="26797"/>
                          <a:stretch/>
                        </pic:blipFill>
                        <pic:spPr bwMode="auto">
                          <a:xfrm>
                            <a:off x="0" y="0"/>
                            <a:ext cx="3310255" cy="5969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FBE9AB9" w14:textId="1D4A3E54" w:rsidR="00672AEA" w:rsidRPr="008512D5" w:rsidRDefault="008512D5" w:rsidP="00142EE8">
            <w:pPr>
              <w:spacing w:line="259" w:lineRule="auto"/>
              <w:jc w:val="right"/>
              <w:rPr>
                <w:rFonts w:ascii="Arial" w:eastAsia="Arial" w:hAnsi="Arial" w:cs="Arial"/>
                <w:b/>
                <w:bCs/>
                <w:sz w:val="24"/>
                <w:szCs w:val="32"/>
              </w:rPr>
            </w:pPr>
            <w:r w:rsidRPr="00D12D59">
              <w:rPr>
                <w:rFonts w:ascii="Arial" w:eastAsia="Arial" w:hAnsi="Arial" w:cs="Arial"/>
                <w:b/>
                <w:bCs/>
                <w:sz w:val="24"/>
                <w:szCs w:val="32"/>
              </w:rPr>
              <w:t>(1)</w:t>
            </w:r>
          </w:p>
          <w:p w14:paraId="4104AF04" w14:textId="038E3004" w:rsidR="003D0EB7" w:rsidRPr="00C90265" w:rsidRDefault="003D0EB7" w:rsidP="00142EE8">
            <w:pPr>
              <w:spacing w:line="259" w:lineRule="auto"/>
              <w:rPr>
                <w:rFonts w:ascii="Arial" w:eastAsia="Arial" w:hAnsi="Arial" w:cs="Arial"/>
                <w:sz w:val="24"/>
                <w:szCs w:val="32"/>
              </w:rPr>
            </w:pPr>
            <w:r w:rsidRPr="003D0EB7">
              <w:rPr>
                <w:rFonts w:ascii="Arial" w:hAnsi="Arial" w:cs="Arial"/>
                <w:sz w:val="24"/>
                <w:szCs w:val="32"/>
              </w:rPr>
              <w:t xml:space="preserve">A maximum of </w:t>
            </w:r>
            <w:r w:rsidR="008655E2">
              <w:rPr>
                <w:rFonts w:ascii="Arial" w:hAnsi="Arial" w:cs="Arial"/>
                <w:b/>
                <w:bCs/>
                <w:sz w:val="24"/>
                <w:szCs w:val="32"/>
              </w:rPr>
              <w:t>two</w:t>
            </w:r>
            <w:r w:rsidRPr="003D0EB7">
              <w:rPr>
                <w:rFonts w:ascii="Arial" w:hAnsi="Arial" w:cs="Arial"/>
                <w:b/>
                <w:bCs/>
                <w:sz w:val="24"/>
                <w:szCs w:val="32"/>
              </w:rPr>
              <w:t xml:space="preserve"> marks</w:t>
            </w:r>
            <w:r w:rsidRPr="003D0EB7">
              <w:rPr>
                <w:rFonts w:ascii="Arial" w:hAnsi="Arial" w:cs="Arial"/>
                <w:sz w:val="24"/>
                <w:szCs w:val="32"/>
              </w:rPr>
              <w:t xml:space="preserve"> </w:t>
            </w:r>
            <w:r w:rsidR="00127993">
              <w:rPr>
                <w:rFonts w:ascii="Arial" w:hAnsi="Arial" w:cs="Arial"/>
                <w:sz w:val="24"/>
                <w:szCs w:val="32"/>
              </w:rPr>
              <w:t>can</w:t>
            </w:r>
            <w:r w:rsidRPr="003D0EB7">
              <w:rPr>
                <w:rFonts w:ascii="Arial" w:hAnsi="Arial" w:cs="Arial"/>
                <w:sz w:val="24"/>
                <w:szCs w:val="32"/>
              </w:rPr>
              <w:t xml:space="preserve"> be awarded for this question. </w:t>
            </w:r>
          </w:p>
        </w:tc>
        <w:tc>
          <w:tcPr>
            <w:tcW w:w="403" w:type="pct"/>
            <w:tcBorders>
              <w:top w:val="single" w:sz="4" w:space="0" w:color="auto"/>
            </w:tcBorders>
          </w:tcPr>
          <w:p w14:paraId="6BBB13ED" w14:textId="73455559" w:rsidR="006A0E07" w:rsidRPr="006A0E07" w:rsidRDefault="006A0E07" w:rsidP="001F180C">
            <w:pPr>
              <w:spacing w:line="240" w:lineRule="auto"/>
              <w:jc w:val="center"/>
              <w:rPr>
                <w:szCs w:val="24"/>
              </w:rPr>
            </w:pPr>
            <w:r w:rsidRPr="006A0E07">
              <w:rPr>
                <w:rFonts w:ascii="Arial" w:hAnsi="Arial" w:cs="Arial"/>
                <w:sz w:val="24"/>
                <w:szCs w:val="24"/>
              </w:rPr>
              <w:t>PS</w:t>
            </w:r>
          </w:p>
        </w:tc>
        <w:tc>
          <w:tcPr>
            <w:tcW w:w="554" w:type="pct"/>
            <w:tcBorders>
              <w:top w:val="single" w:sz="4" w:space="0" w:color="auto"/>
            </w:tcBorders>
            <w:shd w:val="clear" w:color="auto" w:fill="auto"/>
          </w:tcPr>
          <w:p w14:paraId="02F86562" w14:textId="43835066" w:rsidR="006A0E07" w:rsidRPr="00651D82" w:rsidRDefault="00651D82" w:rsidP="001F180C">
            <w:pPr>
              <w:spacing w:line="240" w:lineRule="auto"/>
              <w:jc w:val="center"/>
              <w:rPr>
                <w:szCs w:val="24"/>
              </w:rPr>
            </w:pPr>
            <w:r w:rsidRPr="00651D82">
              <w:rPr>
                <w:rFonts w:ascii="Arial" w:hAnsi="Arial" w:cs="Arial"/>
                <w:sz w:val="24"/>
                <w:szCs w:val="24"/>
              </w:rPr>
              <w:t>UN4</w:t>
            </w:r>
          </w:p>
        </w:tc>
      </w:tr>
    </w:tbl>
    <w:p w14:paraId="42C688C1" w14:textId="77777777" w:rsidR="00FB6E9F" w:rsidRPr="006A0E07" w:rsidRDefault="00FB6E9F" w:rsidP="00FB6E9F">
      <w:pPr>
        <w:spacing w:after="0"/>
      </w:pPr>
    </w:p>
    <w:tbl>
      <w:tblPr>
        <w:tblStyle w:val="TableGrid"/>
        <w:tblW w:w="4828" w:type="pct"/>
        <w:tblLayout w:type="fixed"/>
        <w:tblLook w:val="04A0" w:firstRow="1" w:lastRow="0" w:firstColumn="1" w:lastColumn="0" w:noHBand="0" w:noVBand="1"/>
      </w:tblPr>
      <w:tblGrid>
        <w:gridCol w:w="9297"/>
      </w:tblGrid>
      <w:tr w:rsidR="005D7E79" w:rsidRPr="006A0E07" w14:paraId="13B8D592" w14:textId="77777777" w:rsidTr="005E0B45">
        <w:trPr>
          <w:cantSplit/>
        </w:trPr>
        <w:tc>
          <w:tcPr>
            <w:tcW w:w="5000" w:type="pct"/>
            <w:shd w:val="clear" w:color="auto" w:fill="D9D9D9" w:themeFill="background1" w:themeFillShade="D9"/>
          </w:tcPr>
          <w:p w14:paraId="0E093EBF" w14:textId="77777777" w:rsidR="005D7E79" w:rsidRPr="006A0E07" w:rsidRDefault="005D7E79" w:rsidP="004744DB">
            <w:pPr>
              <w:spacing w:after="60" w:line="240" w:lineRule="auto"/>
              <w:rPr>
                <w:rFonts w:ascii="Arial" w:hAnsi="Arial" w:cs="Arial"/>
                <w:b/>
                <w:bCs/>
                <w:sz w:val="24"/>
                <w:szCs w:val="24"/>
              </w:rPr>
            </w:pPr>
            <w:r w:rsidRPr="006A0E07">
              <w:rPr>
                <w:rFonts w:ascii="Arial" w:hAnsi="Arial" w:cs="Arial"/>
                <w:b/>
                <w:bCs/>
                <w:sz w:val="24"/>
                <w:szCs w:val="24"/>
              </w:rPr>
              <w:t>Total: 18 marks</w:t>
            </w:r>
          </w:p>
        </w:tc>
      </w:tr>
    </w:tbl>
    <w:p w14:paraId="527960E9" w14:textId="77E8EDDE" w:rsidR="00946370" w:rsidRPr="006A0E07" w:rsidRDefault="00946370">
      <w:pPr>
        <w:spacing w:after="160" w:line="259" w:lineRule="auto"/>
        <w:rPr>
          <w:b/>
          <w:bCs/>
          <w:szCs w:val="24"/>
        </w:rPr>
      </w:pPr>
      <w:r w:rsidRPr="006A0E07">
        <w:rPr>
          <w:b/>
          <w:bCs/>
          <w:szCs w:val="24"/>
        </w:rPr>
        <w:br w:type="page"/>
      </w:r>
    </w:p>
    <w:p w14:paraId="352E3418" w14:textId="0E6042EB" w:rsidR="00870ABE" w:rsidRPr="006A0E07" w:rsidRDefault="00870ABE" w:rsidP="00870ABE">
      <w:pPr>
        <w:spacing w:after="0" w:line="240" w:lineRule="auto"/>
        <w:rPr>
          <w:b/>
          <w:bCs/>
          <w:szCs w:val="24"/>
        </w:rPr>
      </w:pPr>
      <w:r w:rsidRPr="006A0E07">
        <w:rPr>
          <w:b/>
          <w:bCs/>
          <w:szCs w:val="24"/>
        </w:rPr>
        <w:lastRenderedPageBreak/>
        <w:t>Mapping Matrix</w:t>
      </w:r>
    </w:p>
    <w:p w14:paraId="48913CA2" w14:textId="77777777" w:rsidR="00870ABE" w:rsidRPr="006A0E07" w:rsidRDefault="00870ABE" w:rsidP="00870ABE">
      <w:pPr>
        <w:spacing w:after="0" w:line="240" w:lineRule="auto"/>
        <w:rPr>
          <w:b/>
          <w:bCs/>
          <w:szCs w:val="24"/>
        </w:rPr>
      </w:pPr>
    </w:p>
    <w:tbl>
      <w:tblPr>
        <w:tblStyle w:val="TableGrid"/>
        <w:tblW w:w="0" w:type="auto"/>
        <w:tblLook w:val="04A0" w:firstRow="1" w:lastRow="0" w:firstColumn="1" w:lastColumn="0" w:noHBand="0" w:noVBand="1"/>
      </w:tblPr>
      <w:tblGrid>
        <w:gridCol w:w="1769"/>
        <w:gridCol w:w="1298"/>
        <w:gridCol w:w="1298"/>
        <w:gridCol w:w="1298"/>
        <w:gridCol w:w="1297"/>
        <w:gridCol w:w="1358"/>
        <w:gridCol w:w="1310"/>
      </w:tblGrid>
      <w:tr w:rsidR="00870ABE" w:rsidRPr="006A0E07" w14:paraId="3AE4F50C" w14:textId="77777777" w:rsidTr="62841794">
        <w:trPr>
          <w:trHeight w:val="286"/>
        </w:trPr>
        <w:tc>
          <w:tcPr>
            <w:tcW w:w="2013" w:type="dxa"/>
          </w:tcPr>
          <w:p w14:paraId="06CFEA5F" w14:textId="77777777" w:rsidR="00870ABE" w:rsidRPr="006A0E07" w:rsidRDefault="00870ABE" w:rsidP="00870ABE">
            <w:pPr>
              <w:spacing w:after="0" w:line="240" w:lineRule="auto"/>
              <w:rPr>
                <w:rFonts w:ascii="Arial" w:hAnsi="Arial" w:cs="Arial"/>
                <w:b/>
                <w:bCs/>
                <w:sz w:val="24"/>
                <w:szCs w:val="24"/>
              </w:rPr>
            </w:pPr>
            <w:r w:rsidRPr="006A0E07">
              <w:rPr>
                <w:rFonts w:ascii="Arial" w:hAnsi="Arial" w:cs="Arial"/>
                <w:b/>
                <w:bCs/>
                <w:sz w:val="24"/>
                <w:szCs w:val="24"/>
              </w:rPr>
              <w:t>Totals</w:t>
            </w:r>
          </w:p>
        </w:tc>
        <w:tc>
          <w:tcPr>
            <w:tcW w:w="1428" w:type="dxa"/>
            <w:shd w:val="clear" w:color="auto" w:fill="D9D9D9" w:themeFill="background1" w:themeFillShade="D9"/>
          </w:tcPr>
          <w:p w14:paraId="715EF7FB" w14:textId="77777777" w:rsidR="00870ABE" w:rsidRPr="006A0E07" w:rsidRDefault="00870ABE" w:rsidP="00870ABE">
            <w:pPr>
              <w:spacing w:after="0" w:line="240" w:lineRule="auto"/>
              <w:jc w:val="center"/>
              <w:rPr>
                <w:rFonts w:ascii="Arial" w:hAnsi="Arial" w:cs="Arial"/>
                <w:sz w:val="24"/>
                <w:szCs w:val="24"/>
              </w:rPr>
            </w:pPr>
            <w:r w:rsidRPr="006A0E07">
              <w:rPr>
                <w:rFonts w:ascii="Arial" w:hAnsi="Arial" w:cs="Arial"/>
                <w:sz w:val="24"/>
                <w:szCs w:val="24"/>
              </w:rPr>
              <w:t>UN</w:t>
            </w:r>
          </w:p>
        </w:tc>
        <w:tc>
          <w:tcPr>
            <w:tcW w:w="1428" w:type="dxa"/>
            <w:shd w:val="clear" w:color="auto" w:fill="D9D9D9" w:themeFill="background1" w:themeFillShade="D9"/>
          </w:tcPr>
          <w:p w14:paraId="635C3E3C" w14:textId="77777777" w:rsidR="00870ABE" w:rsidRPr="006A0E07" w:rsidRDefault="00870ABE" w:rsidP="00870ABE">
            <w:pPr>
              <w:spacing w:after="0" w:line="240" w:lineRule="auto"/>
              <w:jc w:val="center"/>
              <w:rPr>
                <w:rFonts w:ascii="Arial" w:hAnsi="Arial" w:cs="Arial"/>
                <w:sz w:val="24"/>
                <w:szCs w:val="24"/>
              </w:rPr>
            </w:pPr>
            <w:r w:rsidRPr="006A0E07">
              <w:rPr>
                <w:rFonts w:ascii="Arial" w:hAnsi="Arial" w:cs="Arial"/>
                <w:sz w:val="24"/>
                <w:szCs w:val="24"/>
              </w:rPr>
              <w:t>UCM</w:t>
            </w:r>
          </w:p>
        </w:tc>
        <w:tc>
          <w:tcPr>
            <w:tcW w:w="1428" w:type="dxa"/>
            <w:shd w:val="clear" w:color="auto" w:fill="D9D9D9" w:themeFill="background1" w:themeFillShade="D9"/>
          </w:tcPr>
          <w:p w14:paraId="64CC6CEB" w14:textId="77777777" w:rsidR="00870ABE" w:rsidRPr="006A0E07" w:rsidRDefault="00870ABE" w:rsidP="00870ABE">
            <w:pPr>
              <w:spacing w:after="0" w:line="240" w:lineRule="auto"/>
              <w:jc w:val="center"/>
              <w:rPr>
                <w:rFonts w:ascii="Arial" w:hAnsi="Arial" w:cs="Arial"/>
                <w:sz w:val="24"/>
                <w:szCs w:val="24"/>
              </w:rPr>
            </w:pPr>
            <w:r w:rsidRPr="006A0E07">
              <w:rPr>
                <w:rFonts w:ascii="Arial" w:hAnsi="Arial" w:cs="Arial"/>
                <w:sz w:val="24"/>
                <w:szCs w:val="24"/>
              </w:rPr>
              <w:t>HID</w:t>
            </w:r>
          </w:p>
        </w:tc>
        <w:tc>
          <w:tcPr>
            <w:tcW w:w="1492" w:type="dxa"/>
            <w:shd w:val="clear" w:color="auto" w:fill="D9D9D9" w:themeFill="background1" w:themeFillShade="D9"/>
          </w:tcPr>
          <w:p w14:paraId="117B6D82" w14:textId="77777777" w:rsidR="00870ABE" w:rsidRPr="006A0E07" w:rsidRDefault="00870ABE" w:rsidP="00870ABE">
            <w:pPr>
              <w:spacing w:after="0" w:line="240" w:lineRule="auto"/>
              <w:jc w:val="center"/>
              <w:rPr>
                <w:rFonts w:ascii="Arial" w:hAnsi="Arial" w:cs="Arial"/>
                <w:sz w:val="24"/>
                <w:szCs w:val="24"/>
              </w:rPr>
            </w:pPr>
            <w:r w:rsidRPr="006A0E07">
              <w:rPr>
                <w:rFonts w:ascii="Arial" w:hAnsi="Arial" w:cs="Arial"/>
                <w:sz w:val="24"/>
                <w:szCs w:val="24"/>
              </w:rPr>
              <w:t>PS</w:t>
            </w:r>
          </w:p>
        </w:tc>
        <w:tc>
          <w:tcPr>
            <w:tcW w:w="1569" w:type="dxa"/>
            <w:shd w:val="clear" w:color="auto" w:fill="D9D9D9" w:themeFill="background1" w:themeFillShade="D9"/>
          </w:tcPr>
          <w:p w14:paraId="4724CA8D" w14:textId="77777777" w:rsidR="00870ABE" w:rsidRPr="006A0E07" w:rsidRDefault="00870ABE" w:rsidP="00870ABE">
            <w:pPr>
              <w:spacing w:after="0" w:line="240" w:lineRule="auto"/>
              <w:jc w:val="center"/>
              <w:rPr>
                <w:rFonts w:ascii="Arial" w:hAnsi="Arial" w:cs="Arial"/>
                <w:sz w:val="24"/>
                <w:szCs w:val="24"/>
              </w:rPr>
            </w:pPr>
            <w:r w:rsidRPr="006A0E07">
              <w:rPr>
                <w:rFonts w:ascii="Arial" w:hAnsi="Arial" w:cs="Arial"/>
                <w:sz w:val="24"/>
                <w:szCs w:val="24"/>
              </w:rPr>
              <w:t>UPS</w:t>
            </w:r>
          </w:p>
        </w:tc>
        <w:tc>
          <w:tcPr>
            <w:tcW w:w="1470" w:type="dxa"/>
            <w:shd w:val="clear" w:color="auto" w:fill="D9D9D9" w:themeFill="background1" w:themeFillShade="D9"/>
          </w:tcPr>
          <w:p w14:paraId="697B5125" w14:textId="77777777" w:rsidR="00870ABE" w:rsidRPr="006A0E07" w:rsidRDefault="00870ABE" w:rsidP="00870ABE">
            <w:pPr>
              <w:spacing w:after="0" w:line="240" w:lineRule="auto"/>
              <w:jc w:val="center"/>
              <w:rPr>
                <w:rFonts w:ascii="Arial" w:hAnsi="Arial" w:cs="Arial"/>
                <w:sz w:val="24"/>
                <w:szCs w:val="24"/>
              </w:rPr>
            </w:pPr>
            <w:r w:rsidRPr="006A0E07">
              <w:rPr>
                <w:rFonts w:ascii="Arial" w:hAnsi="Arial" w:cs="Arial"/>
                <w:sz w:val="24"/>
                <w:szCs w:val="24"/>
              </w:rPr>
              <w:t>SC</w:t>
            </w:r>
          </w:p>
        </w:tc>
      </w:tr>
      <w:tr w:rsidR="00870ABE" w:rsidRPr="006A0E07" w14:paraId="3B74F2B2" w14:textId="77777777" w:rsidTr="62841794">
        <w:trPr>
          <w:trHeight w:val="94"/>
        </w:trPr>
        <w:tc>
          <w:tcPr>
            <w:tcW w:w="2013" w:type="dxa"/>
            <w:shd w:val="clear" w:color="auto" w:fill="D9D9D9" w:themeFill="background1" w:themeFillShade="D9"/>
          </w:tcPr>
          <w:p w14:paraId="7C99A9D1" w14:textId="77777777" w:rsidR="00870ABE" w:rsidRPr="006A0E07" w:rsidRDefault="00870ABE" w:rsidP="00870ABE">
            <w:pPr>
              <w:spacing w:after="0" w:line="240" w:lineRule="auto"/>
              <w:rPr>
                <w:rFonts w:ascii="Arial" w:hAnsi="Arial" w:cs="Arial"/>
                <w:sz w:val="24"/>
                <w:szCs w:val="24"/>
              </w:rPr>
            </w:pPr>
            <w:r w:rsidRPr="006A0E07">
              <w:rPr>
                <w:rFonts w:ascii="Arial" w:hAnsi="Arial" w:cs="Arial"/>
                <w:sz w:val="24"/>
                <w:szCs w:val="24"/>
              </w:rPr>
              <w:t>Section A</w:t>
            </w:r>
          </w:p>
        </w:tc>
        <w:tc>
          <w:tcPr>
            <w:tcW w:w="1428" w:type="dxa"/>
          </w:tcPr>
          <w:p w14:paraId="2E14BCAD" w14:textId="63C4FFE5" w:rsidR="00870ABE" w:rsidRPr="006A0E07" w:rsidRDefault="00A9604B" w:rsidP="00870ABE">
            <w:pPr>
              <w:spacing w:after="0" w:line="240" w:lineRule="auto"/>
              <w:jc w:val="center"/>
              <w:rPr>
                <w:rFonts w:ascii="Arial" w:hAnsi="Arial" w:cs="Arial"/>
                <w:sz w:val="24"/>
                <w:szCs w:val="24"/>
              </w:rPr>
            </w:pPr>
            <w:r w:rsidRPr="006A0E07">
              <w:rPr>
                <w:rFonts w:ascii="Arial" w:hAnsi="Arial" w:cs="Arial"/>
                <w:sz w:val="24"/>
                <w:szCs w:val="24"/>
              </w:rPr>
              <w:t>4</w:t>
            </w:r>
          </w:p>
        </w:tc>
        <w:tc>
          <w:tcPr>
            <w:tcW w:w="1428" w:type="dxa"/>
          </w:tcPr>
          <w:p w14:paraId="6C96F52A" w14:textId="0272F86C" w:rsidR="00870ABE" w:rsidRPr="006A0E07" w:rsidRDefault="00A9604B" w:rsidP="00870ABE">
            <w:pPr>
              <w:spacing w:after="0" w:line="240" w:lineRule="auto"/>
              <w:jc w:val="center"/>
              <w:rPr>
                <w:rFonts w:ascii="Arial" w:hAnsi="Arial" w:cs="Arial"/>
                <w:sz w:val="24"/>
                <w:szCs w:val="24"/>
              </w:rPr>
            </w:pPr>
            <w:r w:rsidRPr="006A0E07">
              <w:rPr>
                <w:rFonts w:ascii="Arial" w:hAnsi="Arial" w:cs="Arial"/>
                <w:sz w:val="24"/>
                <w:szCs w:val="24"/>
              </w:rPr>
              <w:t>2</w:t>
            </w:r>
          </w:p>
        </w:tc>
        <w:tc>
          <w:tcPr>
            <w:tcW w:w="1428" w:type="dxa"/>
          </w:tcPr>
          <w:p w14:paraId="76482E90" w14:textId="6679C70C" w:rsidR="00870ABE" w:rsidRPr="006A0E07" w:rsidRDefault="00A9604B" w:rsidP="00870ABE">
            <w:pPr>
              <w:spacing w:after="0" w:line="240" w:lineRule="auto"/>
              <w:jc w:val="center"/>
              <w:rPr>
                <w:rFonts w:ascii="Arial" w:hAnsi="Arial" w:cs="Arial"/>
                <w:sz w:val="24"/>
                <w:szCs w:val="24"/>
              </w:rPr>
            </w:pPr>
            <w:r w:rsidRPr="006A0E07">
              <w:rPr>
                <w:rFonts w:ascii="Arial" w:hAnsi="Arial" w:cs="Arial"/>
                <w:sz w:val="24"/>
                <w:szCs w:val="24"/>
              </w:rPr>
              <w:t>0</w:t>
            </w:r>
          </w:p>
        </w:tc>
        <w:tc>
          <w:tcPr>
            <w:tcW w:w="1492" w:type="dxa"/>
          </w:tcPr>
          <w:p w14:paraId="4A2F3024" w14:textId="5A64E2BE" w:rsidR="00870ABE" w:rsidRPr="006A0E07" w:rsidRDefault="00A9604B" w:rsidP="00870ABE">
            <w:pPr>
              <w:spacing w:after="0" w:line="240" w:lineRule="auto"/>
              <w:jc w:val="center"/>
              <w:rPr>
                <w:rFonts w:ascii="Arial" w:hAnsi="Arial" w:cs="Arial"/>
                <w:sz w:val="24"/>
                <w:szCs w:val="24"/>
              </w:rPr>
            </w:pPr>
            <w:r w:rsidRPr="006A0E07">
              <w:rPr>
                <w:rFonts w:ascii="Arial" w:hAnsi="Arial" w:cs="Arial"/>
                <w:sz w:val="24"/>
                <w:szCs w:val="24"/>
              </w:rPr>
              <w:t>2</w:t>
            </w:r>
          </w:p>
        </w:tc>
        <w:tc>
          <w:tcPr>
            <w:tcW w:w="1569" w:type="dxa"/>
          </w:tcPr>
          <w:p w14:paraId="0F56A93A" w14:textId="5BA377D7" w:rsidR="00870ABE" w:rsidRPr="006A0E07" w:rsidRDefault="00A9604B" w:rsidP="00870ABE">
            <w:pPr>
              <w:spacing w:after="0" w:line="240" w:lineRule="auto"/>
              <w:jc w:val="center"/>
              <w:rPr>
                <w:rFonts w:ascii="Arial" w:hAnsi="Arial" w:cs="Arial"/>
                <w:sz w:val="24"/>
                <w:szCs w:val="24"/>
              </w:rPr>
            </w:pPr>
            <w:r w:rsidRPr="006A0E07">
              <w:rPr>
                <w:rFonts w:ascii="Arial" w:hAnsi="Arial" w:cs="Arial"/>
                <w:sz w:val="24"/>
                <w:szCs w:val="24"/>
              </w:rPr>
              <w:t>4</w:t>
            </w:r>
          </w:p>
        </w:tc>
        <w:tc>
          <w:tcPr>
            <w:tcW w:w="1470" w:type="dxa"/>
          </w:tcPr>
          <w:p w14:paraId="0AA6C8E0" w14:textId="35A27EE1" w:rsidR="00870ABE" w:rsidRPr="006A0E07" w:rsidRDefault="00A9604B" w:rsidP="00870ABE">
            <w:pPr>
              <w:spacing w:after="0" w:line="240" w:lineRule="auto"/>
              <w:jc w:val="center"/>
              <w:rPr>
                <w:rFonts w:ascii="Arial" w:hAnsi="Arial" w:cs="Arial"/>
                <w:sz w:val="24"/>
                <w:szCs w:val="24"/>
              </w:rPr>
            </w:pPr>
            <w:r w:rsidRPr="006A0E07">
              <w:rPr>
                <w:rFonts w:ascii="Arial" w:hAnsi="Arial" w:cs="Arial"/>
                <w:sz w:val="24"/>
                <w:szCs w:val="24"/>
              </w:rPr>
              <w:t>3</w:t>
            </w:r>
          </w:p>
        </w:tc>
      </w:tr>
      <w:tr w:rsidR="00870ABE" w:rsidRPr="006A0E07" w14:paraId="2483ADC2" w14:textId="77777777" w:rsidTr="62841794">
        <w:trPr>
          <w:trHeight w:val="94"/>
        </w:trPr>
        <w:tc>
          <w:tcPr>
            <w:tcW w:w="2013" w:type="dxa"/>
            <w:shd w:val="clear" w:color="auto" w:fill="D9D9D9" w:themeFill="background1" w:themeFillShade="D9"/>
          </w:tcPr>
          <w:p w14:paraId="108F6EC8" w14:textId="77777777" w:rsidR="00870ABE" w:rsidRPr="006A0E07" w:rsidRDefault="00870ABE" w:rsidP="00870ABE">
            <w:pPr>
              <w:spacing w:after="0" w:line="240" w:lineRule="auto"/>
              <w:rPr>
                <w:rFonts w:ascii="Arial" w:hAnsi="Arial" w:cs="Arial"/>
                <w:sz w:val="24"/>
                <w:szCs w:val="24"/>
              </w:rPr>
            </w:pPr>
            <w:r w:rsidRPr="006A0E07">
              <w:rPr>
                <w:rFonts w:ascii="Arial" w:hAnsi="Arial" w:cs="Arial"/>
                <w:sz w:val="24"/>
                <w:szCs w:val="24"/>
              </w:rPr>
              <w:t>Section B</w:t>
            </w:r>
          </w:p>
        </w:tc>
        <w:tc>
          <w:tcPr>
            <w:tcW w:w="1428" w:type="dxa"/>
          </w:tcPr>
          <w:p w14:paraId="6999B982" w14:textId="037ECF34" w:rsidR="00870ABE" w:rsidRPr="006A0E07" w:rsidRDefault="00A9604B" w:rsidP="00870ABE">
            <w:pPr>
              <w:spacing w:after="0" w:line="240" w:lineRule="auto"/>
              <w:jc w:val="center"/>
              <w:rPr>
                <w:rFonts w:ascii="Arial" w:hAnsi="Arial" w:cs="Arial"/>
                <w:sz w:val="24"/>
                <w:szCs w:val="24"/>
              </w:rPr>
            </w:pPr>
            <w:r w:rsidRPr="006A0E07">
              <w:rPr>
                <w:rFonts w:ascii="Arial" w:hAnsi="Arial" w:cs="Arial"/>
                <w:sz w:val="24"/>
                <w:szCs w:val="24"/>
              </w:rPr>
              <w:t>5</w:t>
            </w:r>
          </w:p>
        </w:tc>
        <w:tc>
          <w:tcPr>
            <w:tcW w:w="1428" w:type="dxa"/>
          </w:tcPr>
          <w:p w14:paraId="496E9BAC" w14:textId="13D9A66F" w:rsidR="00870ABE" w:rsidRPr="006A0E07" w:rsidRDefault="00A9604B" w:rsidP="00870ABE">
            <w:pPr>
              <w:spacing w:after="0" w:line="240" w:lineRule="auto"/>
              <w:jc w:val="center"/>
              <w:rPr>
                <w:rFonts w:ascii="Arial" w:hAnsi="Arial" w:cs="Arial"/>
                <w:sz w:val="24"/>
                <w:szCs w:val="24"/>
              </w:rPr>
            </w:pPr>
            <w:r w:rsidRPr="006A0E07">
              <w:rPr>
                <w:rFonts w:ascii="Arial" w:hAnsi="Arial" w:cs="Arial"/>
                <w:sz w:val="24"/>
                <w:szCs w:val="24"/>
              </w:rPr>
              <w:t>9</w:t>
            </w:r>
          </w:p>
        </w:tc>
        <w:tc>
          <w:tcPr>
            <w:tcW w:w="1428" w:type="dxa"/>
          </w:tcPr>
          <w:p w14:paraId="33570175" w14:textId="72E37F93" w:rsidR="00870ABE" w:rsidRPr="006A0E07" w:rsidRDefault="00A9604B" w:rsidP="00870ABE">
            <w:pPr>
              <w:spacing w:after="0" w:line="240" w:lineRule="auto"/>
              <w:jc w:val="center"/>
              <w:rPr>
                <w:rFonts w:ascii="Arial" w:hAnsi="Arial" w:cs="Arial"/>
                <w:sz w:val="24"/>
                <w:szCs w:val="24"/>
              </w:rPr>
            </w:pPr>
            <w:r w:rsidRPr="006A0E07">
              <w:rPr>
                <w:rFonts w:ascii="Arial" w:hAnsi="Arial" w:cs="Arial"/>
                <w:sz w:val="24"/>
                <w:szCs w:val="24"/>
              </w:rPr>
              <w:t>4</w:t>
            </w:r>
          </w:p>
        </w:tc>
        <w:tc>
          <w:tcPr>
            <w:tcW w:w="1492" w:type="dxa"/>
          </w:tcPr>
          <w:p w14:paraId="2BDFB587" w14:textId="7049138D" w:rsidR="00870ABE" w:rsidRPr="006A0E07" w:rsidRDefault="00A9604B" w:rsidP="00870ABE">
            <w:pPr>
              <w:spacing w:after="0" w:line="240" w:lineRule="auto"/>
              <w:jc w:val="center"/>
              <w:rPr>
                <w:rFonts w:ascii="Arial" w:hAnsi="Arial" w:cs="Arial"/>
                <w:sz w:val="24"/>
                <w:szCs w:val="24"/>
              </w:rPr>
            </w:pPr>
            <w:r w:rsidRPr="006A0E07">
              <w:rPr>
                <w:rFonts w:ascii="Arial" w:hAnsi="Arial" w:cs="Arial"/>
                <w:sz w:val="24"/>
                <w:szCs w:val="24"/>
              </w:rPr>
              <w:t>16</w:t>
            </w:r>
          </w:p>
        </w:tc>
        <w:tc>
          <w:tcPr>
            <w:tcW w:w="1569" w:type="dxa"/>
          </w:tcPr>
          <w:p w14:paraId="4043D595" w14:textId="17AB41AE" w:rsidR="00870ABE" w:rsidRPr="006A0E07" w:rsidRDefault="00A9604B" w:rsidP="00870ABE">
            <w:pPr>
              <w:spacing w:after="0" w:line="240" w:lineRule="auto"/>
              <w:jc w:val="center"/>
              <w:rPr>
                <w:rFonts w:ascii="Arial" w:hAnsi="Arial" w:cs="Arial"/>
                <w:sz w:val="24"/>
                <w:szCs w:val="24"/>
              </w:rPr>
            </w:pPr>
            <w:r w:rsidRPr="006A0E07">
              <w:rPr>
                <w:rFonts w:ascii="Arial" w:hAnsi="Arial" w:cs="Arial"/>
                <w:sz w:val="24"/>
                <w:szCs w:val="24"/>
              </w:rPr>
              <w:t>2</w:t>
            </w:r>
          </w:p>
        </w:tc>
        <w:tc>
          <w:tcPr>
            <w:tcW w:w="1470" w:type="dxa"/>
          </w:tcPr>
          <w:p w14:paraId="0565914B" w14:textId="7549D550" w:rsidR="00870ABE" w:rsidRPr="006A0E07" w:rsidRDefault="00A9604B" w:rsidP="00870ABE">
            <w:pPr>
              <w:spacing w:after="0" w:line="240" w:lineRule="auto"/>
              <w:jc w:val="center"/>
              <w:rPr>
                <w:rFonts w:ascii="Arial" w:hAnsi="Arial" w:cs="Arial"/>
                <w:sz w:val="24"/>
                <w:szCs w:val="24"/>
              </w:rPr>
            </w:pPr>
            <w:r w:rsidRPr="006A0E07">
              <w:rPr>
                <w:rFonts w:ascii="Arial" w:hAnsi="Arial" w:cs="Arial"/>
                <w:sz w:val="24"/>
                <w:szCs w:val="24"/>
              </w:rPr>
              <w:t>11</w:t>
            </w:r>
          </w:p>
        </w:tc>
      </w:tr>
      <w:tr w:rsidR="00870ABE" w:rsidRPr="006A0E07" w14:paraId="0BDE26A9" w14:textId="77777777" w:rsidTr="62841794">
        <w:trPr>
          <w:trHeight w:val="94"/>
        </w:trPr>
        <w:tc>
          <w:tcPr>
            <w:tcW w:w="2013" w:type="dxa"/>
            <w:shd w:val="clear" w:color="auto" w:fill="D9D9D9" w:themeFill="background1" w:themeFillShade="D9"/>
          </w:tcPr>
          <w:p w14:paraId="6AADB833" w14:textId="77777777" w:rsidR="00870ABE" w:rsidRPr="006A0E07" w:rsidRDefault="00870ABE" w:rsidP="00870ABE">
            <w:pPr>
              <w:spacing w:after="0" w:line="240" w:lineRule="auto"/>
              <w:rPr>
                <w:rFonts w:ascii="Arial" w:hAnsi="Arial" w:cs="Arial"/>
                <w:sz w:val="24"/>
                <w:szCs w:val="24"/>
              </w:rPr>
            </w:pPr>
            <w:r w:rsidRPr="006A0E07">
              <w:rPr>
                <w:rFonts w:ascii="Arial" w:hAnsi="Arial" w:cs="Arial"/>
                <w:sz w:val="24"/>
                <w:szCs w:val="24"/>
              </w:rPr>
              <w:t>Total (%)</w:t>
            </w:r>
          </w:p>
        </w:tc>
        <w:tc>
          <w:tcPr>
            <w:tcW w:w="1428" w:type="dxa"/>
          </w:tcPr>
          <w:p w14:paraId="25807CBB" w14:textId="5985FD4B" w:rsidR="00870ABE" w:rsidRPr="006A0E07" w:rsidRDefault="00A9604B" w:rsidP="00870ABE">
            <w:pPr>
              <w:spacing w:after="0" w:line="240" w:lineRule="auto"/>
              <w:jc w:val="center"/>
              <w:rPr>
                <w:rFonts w:ascii="Arial" w:hAnsi="Arial" w:cs="Arial"/>
                <w:sz w:val="24"/>
                <w:szCs w:val="24"/>
              </w:rPr>
            </w:pPr>
            <w:r w:rsidRPr="006A0E07">
              <w:rPr>
                <w:rFonts w:ascii="Arial" w:hAnsi="Arial" w:cs="Arial"/>
                <w:sz w:val="24"/>
                <w:szCs w:val="24"/>
              </w:rPr>
              <w:t>37.5</w:t>
            </w:r>
            <w:r w:rsidR="00870ABE" w:rsidRPr="006A0E07">
              <w:rPr>
                <w:rFonts w:ascii="Arial" w:hAnsi="Arial" w:cs="Arial"/>
                <w:sz w:val="24"/>
                <w:szCs w:val="24"/>
              </w:rPr>
              <w:t>%</w:t>
            </w:r>
          </w:p>
        </w:tc>
        <w:tc>
          <w:tcPr>
            <w:tcW w:w="1428" w:type="dxa"/>
          </w:tcPr>
          <w:p w14:paraId="4D3DE39B" w14:textId="3B5B2E51" w:rsidR="00870ABE" w:rsidRPr="006A0E07" w:rsidRDefault="00A9604B" w:rsidP="00870ABE">
            <w:pPr>
              <w:spacing w:after="0" w:line="240" w:lineRule="auto"/>
              <w:jc w:val="center"/>
              <w:rPr>
                <w:rFonts w:ascii="Arial" w:hAnsi="Arial" w:cs="Arial"/>
                <w:sz w:val="24"/>
                <w:szCs w:val="24"/>
              </w:rPr>
            </w:pPr>
            <w:r w:rsidRPr="006A0E07">
              <w:rPr>
                <w:rFonts w:ascii="Arial" w:hAnsi="Arial" w:cs="Arial"/>
                <w:sz w:val="24"/>
                <w:szCs w:val="24"/>
              </w:rPr>
              <w:t>45.8</w:t>
            </w:r>
            <w:r w:rsidR="00870ABE" w:rsidRPr="006A0E07">
              <w:rPr>
                <w:rFonts w:ascii="Arial" w:hAnsi="Arial" w:cs="Arial"/>
                <w:sz w:val="24"/>
                <w:szCs w:val="24"/>
              </w:rPr>
              <w:t>%</w:t>
            </w:r>
          </w:p>
        </w:tc>
        <w:tc>
          <w:tcPr>
            <w:tcW w:w="1428" w:type="dxa"/>
          </w:tcPr>
          <w:p w14:paraId="5A518AB2" w14:textId="29C15AC1" w:rsidR="00870ABE" w:rsidRPr="006A0E07" w:rsidRDefault="00A9604B" w:rsidP="00870ABE">
            <w:pPr>
              <w:spacing w:after="0" w:line="240" w:lineRule="auto"/>
              <w:jc w:val="center"/>
              <w:rPr>
                <w:rFonts w:ascii="Arial" w:hAnsi="Arial" w:cs="Arial"/>
                <w:sz w:val="24"/>
                <w:szCs w:val="24"/>
              </w:rPr>
            </w:pPr>
            <w:r w:rsidRPr="006A0E07">
              <w:rPr>
                <w:rFonts w:ascii="Arial" w:hAnsi="Arial" w:cs="Arial"/>
                <w:sz w:val="24"/>
                <w:szCs w:val="24"/>
              </w:rPr>
              <w:t>16.7</w:t>
            </w:r>
            <w:r w:rsidR="00870ABE" w:rsidRPr="006A0E07">
              <w:rPr>
                <w:rFonts w:ascii="Arial" w:hAnsi="Arial" w:cs="Arial"/>
                <w:sz w:val="24"/>
                <w:szCs w:val="24"/>
              </w:rPr>
              <w:t>%</w:t>
            </w:r>
          </w:p>
        </w:tc>
        <w:tc>
          <w:tcPr>
            <w:tcW w:w="1492" w:type="dxa"/>
          </w:tcPr>
          <w:p w14:paraId="0542C342" w14:textId="1993E3E4" w:rsidR="00870ABE" w:rsidRPr="006A0E07" w:rsidRDefault="00A9604B" w:rsidP="00870ABE">
            <w:pPr>
              <w:spacing w:after="0" w:line="240" w:lineRule="auto"/>
              <w:jc w:val="center"/>
              <w:rPr>
                <w:rFonts w:ascii="Arial" w:hAnsi="Arial" w:cs="Arial"/>
                <w:sz w:val="24"/>
                <w:szCs w:val="24"/>
              </w:rPr>
            </w:pPr>
            <w:r w:rsidRPr="006A0E07">
              <w:rPr>
                <w:rFonts w:ascii="Arial" w:hAnsi="Arial" w:cs="Arial"/>
                <w:sz w:val="24"/>
                <w:szCs w:val="24"/>
              </w:rPr>
              <w:t>75</w:t>
            </w:r>
            <w:r w:rsidR="00870ABE" w:rsidRPr="006A0E07">
              <w:rPr>
                <w:rFonts w:ascii="Arial" w:hAnsi="Arial" w:cs="Arial"/>
                <w:sz w:val="24"/>
                <w:szCs w:val="24"/>
              </w:rPr>
              <w:t>%</w:t>
            </w:r>
          </w:p>
        </w:tc>
        <w:tc>
          <w:tcPr>
            <w:tcW w:w="1569" w:type="dxa"/>
          </w:tcPr>
          <w:p w14:paraId="6D49605D" w14:textId="4C98F8A7" w:rsidR="00870ABE" w:rsidRPr="006A0E07" w:rsidRDefault="00A9604B" w:rsidP="00870ABE">
            <w:pPr>
              <w:spacing w:after="0" w:line="240" w:lineRule="auto"/>
              <w:jc w:val="center"/>
              <w:rPr>
                <w:rFonts w:ascii="Arial" w:hAnsi="Arial" w:cs="Arial"/>
                <w:sz w:val="24"/>
                <w:szCs w:val="24"/>
              </w:rPr>
            </w:pPr>
            <w:r w:rsidRPr="006A0E07">
              <w:rPr>
                <w:rFonts w:ascii="Arial" w:hAnsi="Arial" w:cs="Arial"/>
                <w:sz w:val="24"/>
                <w:szCs w:val="24"/>
              </w:rPr>
              <w:t>25</w:t>
            </w:r>
            <w:r w:rsidR="00870ABE" w:rsidRPr="006A0E07">
              <w:rPr>
                <w:rFonts w:ascii="Arial" w:hAnsi="Arial" w:cs="Arial"/>
                <w:sz w:val="24"/>
                <w:szCs w:val="24"/>
              </w:rPr>
              <w:t>%</w:t>
            </w:r>
          </w:p>
        </w:tc>
        <w:tc>
          <w:tcPr>
            <w:tcW w:w="1470" w:type="dxa"/>
          </w:tcPr>
          <w:p w14:paraId="3302C220" w14:textId="6F118F39" w:rsidR="00870ABE" w:rsidRPr="006A0E07" w:rsidRDefault="00A9604B" w:rsidP="00870ABE">
            <w:pPr>
              <w:spacing w:after="0" w:line="240" w:lineRule="auto"/>
              <w:jc w:val="center"/>
              <w:rPr>
                <w:rFonts w:ascii="Arial" w:hAnsi="Arial" w:cs="Arial"/>
                <w:sz w:val="24"/>
                <w:szCs w:val="24"/>
              </w:rPr>
            </w:pPr>
            <w:r w:rsidRPr="006A0E07">
              <w:rPr>
                <w:rFonts w:ascii="Arial" w:hAnsi="Arial" w:cs="Arial"/>
                <w:sz w:val="24"/>
                <w:szCs w:val="24"/>
              </w:rPr>
              <w:t>13</w:t>
            </w:r>
            <w:r w:rsidR="00870ABE" w:rsidRPr="006A0E07">
              <w:rPr>
                <w:rFonts w:ascii="Arial" w:hAnsi="Arial" w:cs="Arial"/>
                <w:sz w:val="24"/>
                <w:szCs w:val="24"/>
              </w:rPr>
              <w:t>/</w:t>
            </w:r>
            <w:r w:rsidR="249CB244" w:rsidRPr="006A0E07">
              <w:rPr>
                <w:rFonts w:ascii="Arial" w:hAnsi="Arial" w:cs="Arial"/>
                <w:sz w:val="24"/>
                <w:szCs w:val="24"/>
              </w:rPr>
              <w:t>13</w:t>
            </w:r>
          </w:p>
        </w:tc>
      </w:tr>
    </w:tbl>
    <w:p w14:paraId="4BA6D1D0" w14:textId="77777777" w:rsidR="00870ABE" w:rsidRPr="006A0E07" w:rsidRDefault="00870ABE" w:rsidP="009F6B5E">
      <w:pPr>
        <w:spacing w:after="240" w:line="240" w:lineRule="auto"/>
        <w:rPr>
          <w:b/>
          <w:bCs/>
          <w:szCs w:val="24"/>
        </w:rPr>
      </w:pPr>
    </w:p>
    <w:p w14:paraId="59CBE464" w14:textId="77777777" w:rsidR="00870ABE" w:rsidRPr="006A0E07" w:rsidRDefault="00870ABE" w:rsidP="00870ABE">
      <w:pPr>
        <w:spacing w:after="0" w:line="240" w:lineRule="auto"/>
        <w:rPr>
          <w:b/>
          <w:bCs/>
          <w:szCs w:val="24"/>
        </w:rPr>
      </w:pPr>
      <w:r w:rsidRPr="006A0E07">
        <w:rPr>
          <w:b/>
          <w:bCs/>
          <w:szCs w:val="24"/>
        </w:rPr>
        <w:t>Ofqual Mapping Requirements</w:t>
      </w:r>
    </w:p>
    <w:p w14:paraId="7E05A345" w14:textId="77777777" w:rsidR="00870ABE" w:rsidRPr="006A0E07" w:rsidRDefault="00870ABE" w:rsidP="00870ABE">
      <w:pPr>
        <w:spacing w:after="0" w:line="240" w:lineRule="auto"/>
        <w:rPr>
          <w:b/>
          <w:bCs/>
          <w:szCs w:val="24"/>
        </w:rPr>
      </w:pPr>
    </w:p>
    <w:tbl>
      <w:tblPr>
        <w:tblStyle w:val="TableGrid"/>
        <w:tblW w:w="0" w:type="auto"/>
        <w:tblLook w:val="04A0" w:firstRow="1" w:lastRow="0" w:firstColumn="1" w:lastColumn="0" w:noHBand="0" w:noVBand="1"/>
      </w:tblPr>
      <w:tblGrid>
        <w:gridCol w:w="1588"/>
        <w:gridCol w:w="1340"/>
        <w:gridCol w:w="1341"/>
        <w:gridCol w:w="1341"/>
        <w:gridCol w:w="1341"/>
        <w:gridCol w:w="1341"/>
        <w:gridCol w:w="1341"/>
      </w:tblGrid>
      <w:tr w:rsidR="00870ABE" w:rsidRPr="006A0E07" w14:paraId="09E8FC61" w14:textId="77777777" w:rsidTr="00C8209A">
        <w:trPr>
          <w:trHeight w:val="288"/>
        </w:trPr>
        <w:tc>
          <w:tcPr>
            <w:tcW w:w="1588" w:type="dxa"/>
            <w:tcBorders>
              <w:top w:val="nil"/>
              <w:left w:val="nil"/>
              <w:bottom w:val="single" w:sz="4" w:space="0" w:color="auto"/>
              <w:right w:val="single" w:sz="4" w:space="0" w:color="auto"/>
            </w:tcBorders>
          </w:tcPr>
          <w:p w14:paraId="39559131" w14:textId="77777777" w:rsidR="00870ABE" w:rsidRPr="006A0E07" w:rsidRDefault="00870ABE" w:rsidP="00870ABE">
            <w:pPr>
              <w:spacing w:after="0" w:line="240" w:lineRule="auto"/>
              <w:rPr>
                <w:rFonts w:ascii="Arial" w:hAnsi="Arial" w:cs="Arial"/>
                <w:b/>
                <w:bCs/>
                <w:sz w:val="24"/>
                <w:szCs w:val="24"/>
              </w:rPr>
            </w:pPr>
          </w:p>
        </w:tc>
        <w:tc>
          <w:tcPr>
            <w:tcW w:w="1340" w:type="dxa"/>
            <w:tcBorders>
              <w:left w:val="single" w:sz="4" w:space="0" w:color="auto"/>
            </w:tcBorders>
            <w:shd w:val="clear" w:color="auto" w:fill="D9D9D9" w:themeFill="background1" w:themeFillShade="D9"/>
          </w:tcPr>
          <w:p w14:paraId="22AFD9D9" w14:textId="77777777" w:rsidR="00870ABE" w:rsidRPr="006A0E07" w:rsidRDefault="00870ABE" w:rsidP="00870ABE">
            <w:pPr>
              <w:spacing w:after="0" w:line="240" w:lineRule="auto"/>
              <w:jc w:val="center"/>
              <w:rPr>
                <w:rFonts w:ascii="Arial" w:hAnsi="Arial" w:cs="Arial"/>
                <w:sz w:val="24"/>
                <w:szCs w:val="24"/>
              </w:rPr>
            </w:pPr>
            <w:r w:rsidRPr="006A0E07">
              <w:rPr>
                <w:rFonts w:ascii="Arial" w:hAnsi="Arial" w:cs="Arial"/>
                <w:sz w:val="24"/>
                <w:szCs w:val="24"/>
              </w:rPr>
              <w:t>UN</w:t>
            </w:r>
          </w:p>
        </w:tc>
        <w:tc>
          <w:tcPr>
            <w:tcW w:w="1341" w:type="dxa"/>
            <w:shd w:val="clear" w:color="auto" w:fill="D9D9D9" w:themeFill="background1" w:themeFillShade="D9"/>
          </w:tcPr>
          <w:p w14:paraId="4F451387" w14:textId="77777777" w:rsidR="00870ABE" w:rsidRPr="006A0E07" w:rsidRDefault="00870ABE" w:rsidP="00870ABE">
            <w:pPr>
              <w:spacing w:after="0" w:line="240" w:lineRule="auto"/>
              <w:jc w:val="center"/>
              <w:rPr>
                <w:rFonts w:ascii="Arial" w:hAnsi="Arial" w:cs="Arial"/>
                <w:sz w:val="24"/>
                <w:szCs w:val="24"/>
              </w:rPr>
            </w:pPr>
            <w:r w:rsidRPr="006A0E07">
              <w:rPr>
                <w:rFonts w:ascii="Arial" w:hAnsi="Arial" w:cs="Arial"/>
                <w:sz w:val="24"/>
                <w:szCs w:val="24"/>
              </w:rPr>
              <w:t>UCM</w:t>
            </w:r>
          </w:p>
        </w:tc>
        <w:tc>
          <w:tcPr>
            <w:tcW w:w="1341" w:type="dxa"/>
            <w:shd w:val="clear" w:color="auto" w:fill="D9D9D9" w:themeFill="background1" w:themeFillShade="D9"/>
          </w:tcPr>
          <w:p w14:paraId="280AF6A4" w14:textId="77777777" w:rsidR="00870ABE" w:rsidRPr="006A0E07" w:rsidRDefault="00870ABE" w:rsidP="00870ABE">
            <w:pPr>
              <w:spacing w:after="0" w:line="240" w:lineRule="auto"/>
              <w:jc w:val="center"/>
              <w:rPr>
                <w:rFonts w:ascii="Arial" w:hAnsi="Arial" w:cs="Arial"/>
                <w:sz w:val="24"/>
                <w:szCs w:val="24"/>
              </w:rPr>
            </w:pPr>
            <w:r w:rsidRPr="006A0E07">
              <w:rPr>
                <w:rFonts w:ascii="Arial" w:hAnsi="Arial" w:cs="Arial"/>
                <w:sz w:val="24"/>
                <w:szCs w:val="24"/>
              </w:rPr>
              <w:t>HID</w:t>
            </w:r>
          </w:p>
        </w:tc>
        <w:tc>
          <w:tcPr>
            <w:tcW w:w="1341" w:type="dxa"/>
            <w:shd w:val="clear" w:color="auto" w:fill="D9D9D9" w:themeFill="background1" w:themeFillShade="D9"/>
          </w:tcPr>
          <w:p w14:paraId="47A4A7D3" w14:textId="77777777" w:rsidR="00870ABE" w:rsidRPr="006A0E07" w:rsidRDefault="00870ABE" w:rsidP="00870ABE">
            <w:pPr>
              <w:spacing w:after="0" w:line="240" w:lineRule="auto"/>
              <w:jc w:val="center"/>
              <w:rPr>
                <w:rFonts w:ascii="Arial" w:hAnsi="Arial" w:cs="Arial"/>
                <w:sz w:val="24"/>
                <w:szCs w:val="24"/>
              </w:rPr>
            </w:pPr>
            <w:r w:rsidRPr="006A0E07">
              <w:rPr>
                <w:rFonts w:ascii="Arial" w:hAnsi="Arial" w:cs="Arial"/>
                <w:sz w:val="24"/>
                <w:szCs w:val="24"/>
              </w:rPr>
              <w:t>PS</w:t>
            </w:r>
          </w:p>
        </w:tc>
        <w:tc>
          <w:tcPr>
            <w:tcW w:w="1341" w:type="dxa"/>
            <w:shd w:val="clear" w:color="auto" w:fill="D9D9D9" w:themeFill="background1" w:themeFillShade="D9"/>
          </w:tcPr>
          <w:p w14:paraId="12C736FA" w14:textId="77777777" w:rsidR="00870ABE" w:rsidRPr="006A0E07" w:rsidRDefault="00870ABE" w:rsidP="00870ABE">
            <w:pPr>
              <w:spacing w:after="0" w:line="240" w:lineRule="auto"/>
              <w:jc w:val="center"/>
              <w:rPr>
                <w:rFonts w:ascii="Arial" w:hAnsi="Arial" w:cs="Arial"/>
                <w:sz w:val="24"/>
                <w:szCs w:val="24"/>
              </w:rPr>
            </w:pPr>
            <w:r w:rsidRPr="006A0E07">
              <w:rPr>
                <w:rFonts w:ascii="Arial" w:hAnsi="Arial" w:cs="Arial"/>
                <w:sz w:val="24"/>
                <w:szCs w:val="24"/>
              </w:rPr>
              <w:t>UPS</w:t>
            </w:r>
          </w:p>
        </w:tc>
        <w:tc>
          <w:tcPr>
            <w:tcW w:w="1341" w:type="dxa"/>
            <w:shd w:val="clear" w:color="auto" w:fill="D9D9D9" w:themeFill="background1" w:themeFillShade="D9"/>
          </w:tcPr>
          <w:p w14:paraId="7F94C8D1" w14:textId="77777777" w:rsidR="00870ABE" w:rsidRPr="006A0E07" w:rsidRDefault="00870ABE" w:rsidP="00870ABE">
            <w:pPr>
              <w:spacing w:after="0" w:line="240" w:lineRule="auto"/>
              <w:jc w:val="center"/>
              <w:rPr>
                <w:rFonts w:ascii="Arial" w:hAnsi="Arial" w:cs="Arial"/>
                <w:sz w:val="24"/>
                <w:szCs w:val="24"/>
              </w:rPr>
            </w:pPr>
            <w:r w:rsidRPr="006A0E07">
              <w:rPr>
                <w:rFonts w:ascii="Arial" w:hAnsi="Arial" w:cs="Arial"/>
                <w:sz w:val="24"/>
                <w:szCs w:val="24"/>
              </w:rPr>
              <w:t>SC</w:t>
            </w:r>
          </w:p>
        </w:tc>
      </w:tr>
      <w:tr w:rsidR="00870ABE" w:rsidRPr="006A0E07" w14:paraId="69177007" w14:textId="77777777" w:rsidTr="00C8209A">
        <w:trPr>
          <w:trHeight w:val="95"/>
        </w:trPr>
        <w:tc>
          <w:tcPr>
            <w:tcW w:w="1588" w:type="dxa"/>
            <w:tcBorders>
              <w:top w:val="single" w:sz="4" w:space="0" w:color="auto"/>
            </w:tcBorders>
            <w:shd w:val="clear" w:color="auto" w:fill="D9D9D9" w:themeFill="background1" w:themeFillShade="D9"/>
          </w:tcPr>
          <w:p w14:paraId="4A26D1DB" w14:textId="77777777" w:rsidR="00870ABE" w:rsidRPr="006A0E07" w:rsidRDefault="00870ABE" w:rsidP="00870ABE">
            <w:pPr>
              <w:spacing w:after="0" w:line="240" w:lineRule="auto"/>
              <w:rPr>
                <w:rFonts w:ascii="Arial" w:hAnsi="Arial" w:cs="Arial"/>
                <w:sz w:val="24"/>
                <w:szCs w:val="24"/>
              </w:rPr>
            </w:pPr>
            <w:r w:rsidRPr="006A0E07">
              <w:rPr>
                <w:rFonts w:ascii="Arial" w:hAnsi="Arial" w:cs="Arial"/>
                <w:sz w:val="24"/>
                <w:szCs w:val="24"/>
              </w:rPr>
              <w:t>Total (%)</w:t>
            </w:r>
          </w:p>
        </w:tc>
        <w:tc>
          <w:tcPr>
            <w:tcW w:w="1340" w:type="dxa"/>
          </w:tcPr>
          <w:p w14:paraId="4E4D9660" w14:textId="058FAA1D" w:rsidR="00870ABE" w:rsidRPr="006A0E07" w:rsidRDefault="00142F75" w:rsidP="00870ABE">
            <w:pPr>
              <w:spacing w:after="0" w:line="240" w:lineRule="auto"/>
              <w:jc w:val="center"/>
              <w:rPr>
                <w:rFonts w:ascii="Arial" w:hAnsi="Arial" w:cs="Arial"/>
                <w:sz w:val="24"/>
                <w:szCs w:val="24"/>
              </w:rPr>
            </w:pPr>
            <w:r w:rsidRPr="006A0E07">
              <w:rPr>
                <w:rFonts w:ascii="Arial" w:hAnsi="Arial" w:cs="Arial"/>
                <w:sz w:val="24"/>
                <w:szCs w:val="24"/>
              </w:rPr>
              <w:t>30</w:t>
            </w:r>
            <w:r w:rsidR="00C8209A">
              <w:rPr>
                <w:rFonts w:ascii="Arial" w:hAnsi="Arial" w:cs="Arial"/>
                <w:sz w:val="24"/>
                <w:szCs w:val="24"/>
              </w:rPr>
              <w:t xml:space="preserve"> </w:t>
            </w:r>
            <w:r w:rsidRPr="006A0E07">
              <w:rPr>
                <w:rFonts w:ascii="Arial" w:hAnsi="Arial" w:cs="Arial"/>
                <w:sz w:val="24"/>
                <w:szCs w:val="24"/>
              </w:rPr>
              <w:t>-</w:t>
            </w:r>
            <w:r w:rsidR="00C8209A">
              <w:rPr>
                <w:rFonts w:ascii="Arial" w:hAnsi="Arial" w:cs="Arial"/>
                <w:sz w:val="24"/>
                <w:szCs w:val="24"/>
              </w:rPr>
              <w:t xml:space="preserve"> </w:t>
            </w:r>
            <w:r w:rsidRPr="006A0E07">
              <w:rPr>
                <w:rFonts w:ascii="Arial" w:hAnsi="Arial" w:cs="Arial"/>
                <w:sz w:val="24"/>
                <w:szCs w:val="24"/>
              </w:rPr>
              <w:t>40</w:t>
            </w:r>
            <w:r w:rsidR="00870ABE" w:rsidRPr="006A0E07">
              <w:rPr>
                <w:rFonts w:ascii="Arial" w:hAnsi="Arial" w:cs="Arial"/>
                <w:sz w:val="24"/>
                <w:szCs w:val="24"/>
              </w:rPr>
              <w:t>%</w:t>
            </w:r>
          </w:p>
        </w:tc>
        <w:tc>
          <w:tcPr>
            <w:tcW w:w="1341" w:type="dxa"/>
          </w:tcPr>
          <w:p w14:paraId="118EB639" w14:textId="3D5AAEFE" w:rsidR="00870ABE" w:rsidRPr="006A0E07" w:rsidRDefault="00142F75" w:rsidP="00870ABE">
            <w:pPr>
              <w:spacing w:after="0" w:line="240" w:lineRule="auto"/>
              <w:jc w:val="center"/>
              <w:rPr>
                <w:rFonts w:ascii="Arial" w:hAnsi="Arial" w:cs="Arial"/>
                <w:sz w:val="24"/>
                <w:szCs w:val="24"/>
              </w:rPr>
            </w:pPr>
            <w:r w:rsidRPr="006A0E07">
              <w:rPr>
                <w:rFonts w:ascii="Arial" w:hAnsi="Arial" w:cs="Arial"/>
                <w:sz w:val="24"/>
                <w:szCs w:val="24"/>
              </w:rPr>
              <w:t>40</w:t>
            </w:r>
            <w:r w:rsidR="00C8209A">
              <w:rPr>
                <w:rFonts w:ascii="Arial" w:hAnsi="Arial" w:cs="Arial"/>
                <w:sz w:val="24"/>
                <w:szCs w:val="24"/>
              </w:rPr>
              <w:t xml:space="preserve"> </w:t>
            </w:r>
            <w:r w:rsidRPr="006A0E07">
              <w:rPr>
                <w:rFonts w:ascii="Arial" w:hAnsi="Arial" w:cs="Arial"/>
                <w:sz w:val="24"/>
                <w:szCs w:val="24"/>
              </w:rPr>
              <w:t>-</w:t>
            </w:r>
            <w:r w:rsidR="00C8209A">
              <w:rPr>
                <w:rFonts w:ascii="Arial" w:hAnsi="Arial" w:cs="Arial"/>
                <w:sz w:val="24"/>
                <w:szCs w:val="24"/>
              </w:rPr>
              <w:t xml:space="preserve"> </w:t>
            </w:r>
            <w:r w:rsidRPr="006A0E07">
              <w:rPr>
                <w:rFonts w:ascii="Arial" w:hAnsi="Arial" w:cs="Arial"/>
                <w:sz w:val="24"/>
                <w:szCs w:val="24"/>
              </w:rPr>
              <w:t>50</w:t>
            </w:r>
            <w:r w:rsidR="00870ABE" w:rsidRPr="006A0E07">
              <w:rPr>
                <w:rFonts w:ascii="Arial" w:hAnsi="Arial" w:cs="Arial"/>
                <w:sz w:val="24"/>
                <w:szCs w:val="24"/>
              </w:rPr>
              <w:t>%</w:t>
            </w:r>
          </w:p>
        </w:tc>
        <w:tc>
          <w:tcPr>
            <w:tcW w:w="1341" w:type="dxa"/>
            <w:shd w:val="clear" w:color="auto" w:fill="auto"/>
          </w:tcPr>
          <w:p w14:paraId="2AF157EA" w14:textId="7D30FBFA" w:rsidR="00870ABE" w:rsidRPr="006A0E07" w:rsidRDefault="00870ABE" w:rsidP="00870ABE">
            <w:pPr>
              <w:spacing w:after="0" w:line="240" w:lineRule="auto"/>
              <w:jc w:val="center"/>
              <w:rPr>
                <w:rFonts w:ascii="Arial" w:hAnsi="Arial" w:cs="Arial"/>
                <w:sz w:val="24"/>
                <w:szCs w:val="24"/>
              </w:rPr>
            </w:pPr>
            <w:r w:rsidRPr="006A0E07">
              <w:rPr>
                <w:rFonts w:ascii="Arial" w:hAnsi="Arial" w:cs="Arial"/>
                <w:sz w:val="24"/>
                <w:szCs w:val="24"/>
              </w:rPr>
              <w:t>1</w:t>
            </w:r>
            <w:r w:rsidR="00142F75" w:rsidRPr="006A0E07">
              <w:rPr>
                <w:rFonts w:ascii="Arial" w:hAnsi="Arial" w:cs="Arial"/>
                <w:sz w:val="24"/>
                <w:szCs w:val="24"/>
              </w:rPr>
              <w:t>5</w:t>
            </w:r>
            <w:r w:rsidR="00C8209A">
              <w:rPr>
                <w:rFonts w:ascii="Arial" w:hAnsi="Arial" w:cs="Arial"/>
                <w:sz w:val="24"/>
                <w:szCs w:val="24"/>
              </w:rPr>
              <w:t xml:space="preserve"> </w:t>
            </w:r>
            <w:r w:rsidR="00142F75" w:rsidRPr="006A0E07">
              <w:rPr>
                <w:rFonts w:ascii="Arial" w:hAnsi="Arial" w:cs="Arial"/>
                <w:sz w:val="24"/>
                <w:szCs w:val="24"/>
              </w:rPr>
              <w:t>-</w:t>
            </w:r>
            <w:r w:rsidR="00C8209A">
              <w:rPr>
                <w:rFonts w:ascii="Arial" w:hAnsi="Arial" w:cs="Arial"/>
                <w:sz w:val="24"/>
                <w:szCs w:val="24"/>
              </w:rPr>
              <w:t xml:space="preserve"> </w:t>
            </w:r>
            <w:r w:rsidR="00142F75" w:rsidRPr="006A0E07">
              <w:rPr>
                <w:rFonts w:ascii="Arial" w:hAnsi="Arial" w:cs="Arial"/>
                <w:sz w:val="24"/>
                <w:szCs w:val="24"/>
              </w:rPr>
              <w:t>25</w:t>
            </w:r>
            <w:r w:rsidRPr="006A0E07">
              <w:rPr>
                <w:rFonts w:ascii="Arial" w:hAnsi="Arial" w:cs="Arial"/>
                <w:sz w:val="24"/>
                <w:szCs w:val="24"/>
              </w:rPr>
              <w:t>%</w:t>
            </w:r>
          </w:p>
        </w:tc>
        <w:tc>
          <w:tcPr>
            <w:tcW w:w="1341" w:type="dxa"/>
          </w:tcPr>
          <w:p w14:paraId="07C6701F" w14:textId="34CDFA8C" w:rsidR="00870ABE" w:rsidRPr="006A0E07" w:rsidRDefault="00AE3226" w:rsidP="00870ABE">
            <w:pPr>
              <w:spacing w:after="0" w:line="240" w:lineRule="auto"/>
              <w:jc w:val="center"/>
              <w:rPr>
                <w:rFonts w:ascii="Arial" w:hAnsi="Arial" w:cs="Arial"/>
                <w:sz w:val="24"/>
                <w:szCs w:val="24"/>
              </w:rPr>
            </w:pPr>
            <w:r w:rsidRPr="006A0E07">
              <w:rPr>
                <w:rFonts w:ascii="Arial" w:hAnsi="Arial" w:cs="Arial"/>
                <w:sz w:val="24"/>
                <w:szCs w:val="24"/>
              </w:rPr>
              <w:t>73</w:t>
            </w:r>
            <w:r w:rsidR="00C8209A">
              <w:rPr>
                <w:rFonts w:ascii="Arial" w:hAnsi="Arial" w:cs="Arial"/>
                <w:sz w:val="24"/>
                <w:szCs w:val="24"/>
              </w:rPr>
              <w:t xml:space="preserve"> </w:t>
            </w:r>
            <w:r w:rsidRPr="006A0E07">
              <w:rPr>
                <w:rFonts w:ascii="Arial" w:hAnsi="Arial" w:cs="Arial"/>
                <w:sz w:val="24"/>
                <w:szCs w:val="24"/>
              </w:rPr>
              <w:t>-</w:t>
            </w:r>
            <w:r w:rsidR="00C8209A">
              <w:rPr>
                <w:rFonts w:ascii="Arial" w:hAnsi="Arial" w:cs="Arial"/>
                <w:sz w:val="24"/>
                <w:szCs w:val="24"/>
              </w:rPr>
              <w:t xml:space="preserve"> </w:t>
            </w:r>
            <w:r w:rsidRPr="006A0E07">
              <w:rPr>
                <w:rFonts w:ascii="Arial" w:hAnsi="Arial" w:cs="Arial"/>
                <w:sz w:val="24"/>
                <w:szCs w:val="24"/>
              </w:rPr>
              <w:t>77</w:t>
            </w:r>
            <w:r w:rsidR="00870ABE" w:rsidRPr="006A0E07">
              <w:rPr>
                <w:rFonts w:ascii="Arial" w:hAnsi="Arial" w:cs="Arial"/>
                <w:sz w:val="24"/>
                <w:szCs w:val="24"/>
              </w:rPr>
              <w:t>%</w:t>
            </w:r>
          </w:p>
        </w:tc>
        <w:tc>
          <w:tcPr>
            <w:tcW w:w="1341" w:type="dxa"/>
          </w:tcPr>
          <w:p w14:paraId="2FA7E4F6" w14:textId="07942575" w:rsidR="00870ABE" w:rsidRPr="006A0E07" w:rsidRDefault="00870ABE" w:rsidP="00870ABE">
            <w:pPr>
              <w:spacing w:after="0" w:line="240" w:lineRule="auto"/>
              <w:jc w:val="center"/>
              <w:rPr>
                <w:rFonts w:ascii="Arial" w:hAnsi="Arial" w:cs="Arial"/>
                <w:sz w:val="24"/>
                <w:szCs w:val="24"/>
              </w:rPr>
            </w:pPr>
            <w:r w:rsidRPr="006A0E07">
              <w:rPr>
                <w:rFonts w:ascii="Arial" w:hAnsi="Arial" w:cs="Arial"/>
                <w:sz w:val="24"/>
                <w:szCs w:val="24"/>
              </w:rPr>
              <w:t>23</w:t>
            </w:r>
            <w:r w:rsidR="00C8209A">
              <w:rPr>
                <w:rFonts w:ascii="Arial" w:hAnsi="Arial" w:cs="Arial"/>
                <w:sz w:val="24"/>
                <w:szCs w:val="24"/>
              </w:rPr>
              <w:t xml:space="preserve"> </w:t>
            </w:r>
            <w:r w:rsidRPr="006A0E07">
              <w:rPr>
                <w:rFonts w:ascii="Arial" w:hAnsi="Arial" w:cs="Arial"/>
                <w:sz w:val="24"/>
                <w:szCs w:val="24"/>
              </w:rPr>
              <w:t>-</w:t>
            </w:r>
            <w:r w:rsidR="00C8209A">
              <w:rPr>
                <w:rFonts w:ascii="Arial" w:hAnsi="Arial" w:cs="Arial"/>
                <w:sz w:val="24"/>
                <w:szCs w:val="24"/>
              </w:rPr>
              <w:t xml:space="preserve"> </w:t>
            </w:r>
            <w:r w:rsidRPr="006A0E07">
              <w:rPr>
                <w:rFonts w:ascii="Arial" w:hAnsi="Arial" w:cs="Arial"/>
                <w:sz w:val="24"/>
                <w:szCs w:val="24"/>
              </w:rPr>
              <w:t>27%</w:t>
            </w:r>
          </w:p>
        </w:tc>
        <w:tc>
          <w:tcPr>
            <w:tcW w:w="1341" w:type="dxa"/>
          </w:tcPr>
          <w:p w14:paraId="56ADEAD9" w14:textId="5E74C8BD" w:rsidR="00870ABE" w:rsidRPr="006A0E07" w:rsidRDefault="00B9149D" w:rsidP="00870ABE">
            <w:pPr>
              <w:spacing w:after="0" w:line="240" w:lineRule="auto"/>
              <w:jc w:val="center"/>
              <w:rPr>
                <w:rFonts w:ascii="Arial" w:hAnsi="Arial" w:cs="Arial"/>
                <w:sz w:val="24"/>
                <w:szCs w:val="24"/>
              </w:rPr>
            </w:pPr>
            <w:r w:rsidRPr="006A0E07">
              <w:rPr>
                <w:rFonts w:ascii="Arial" w:hAnsi="Arial" w:cs="Arial"/>
                <w:sz w:val="24"/>
                <w:szCs w:val="24"/>
              </w:rPr>
              <w:t>13/13</w:t>
            </w:r>
          </w:p>
        </w:tc>
      </w:tr>
    </w:tbl>
    <w:p w14:paraId="338C293F" w14:textId="77777777" w:rsidR="0060323A" w:rsidRPr="006A0E07" w:rsidRDefault="0060323A" w:rsidP="001E001C">
      <w:pPr>
        <w:spacing w:after="240"/>
      </w:pPr>
    </w:p>
    <w:p w14:paraId="6676F8B0" w14:textId="124A5071" w:rsidR="00C211C4" w:rsidRDefault="008344BF" w:rsidP="00B50158">
      <w:pPr>
        <w:spacing w:after="0" w:line="240" w:lineRule="auto"/>
        <w:rPr>
          <w:b/>
          <w:bCs/>
        </w:rPr>
      </w:pPr>
      <w:r w:rsidRPr="006A0E07">
        <w:rPr>
          <w:b/>
          <w:bCs/>
        </w:rPr>
        <w:t xml:space="preserve">Subject Content </w:t>
      </w:r>
      <w:r w:rsidR="00C211C4" w:rsidRPr="006A0E07">
        <w:rPr>
          <w:b/>
          <w:bCs/>
        </w:rPr>
        <w:t>Glossary</w:t>
      </w:r>
    </w:p>
    <w:p w14:paraId="6B7B751A" w14:textId="77777777" w:rsidR="00F921EB" w:rsidRPr="006A0E07" w:rsidRDefault="00F921EB" w:rsidP="00B50158">
      <w:pPr>
        <w:spacing w:after="0" w:line="240" w:lineRule="auto"/>
        <w:rPr>
          <w:b/>
          <w:bCs/>
        </w:rPr>
      </w:pPr>
    </w:p>
    <w:tbl>
      <w:tblPr>
        <w:tblStyle w:val="TableGrid"/>
        <w:tblW w:w="5003" w:type="pct"/>
        <w:tblLook w:val="04A0" w:firstRow="1" w:lastRow="0" w:firstColumn="1" w:lastColumn="0" w:noHBand="0" w:noVBand="1"/>
      </w:tblPr>
      <w:tblGrid>
        <w:gridCol w:w="2437"/>
        <w:gridCol w:w="7197"/>
      </w:tblGrid>
      <w:tr w:rsidR="00C211C4" w:rsidRPr="006A0E07" w14:paraId="672E3092" w14:textId="77777777" w:rsidTr="003653E4">
        <w:tc>
          <w:tcPr>
            <w:tcW w:w="1265" w:type="pct"/>
            <w:shd w:val="clear" w:color="auto" w:fill="D9D9D9" w:themeFill="background1" w:themeFillShade="D9"/>
          </w:tcPr>
          <w:p w14:paraId="7D2F7477" w14:textId="77777777" w:rsidR="00C211C4" w:rsidRPr="006A0E07" w:rsidRDefault="00C211C4">
            <w:pPr>
              <w:spacing w:after="0" w:line="240" w:lineRule="auto"/>
              <w:rPr>
                <w:rFonts w:ascii="Arial" w:hAnsi="Arial" w:cs="Arial"/>
                <w:sz w:val="24"/>
                <w:szCs w:val="24"/>
              </w:rPr>
            </w:pPr>
            <w:r w:rsidRPr="006A0E07">
              <w:rPr>
                <w:rFonts w:ascii="Arial" w:hAnsi="Arial" w:cs="Arial"/>
                <w:sz w:val="24"/>
                <w:szCs w:val="24"/>
              </w:rPr>
              <w:t>Coverage Term</w:t>
            </w:r>
          </w:p>
        </w:tc>
        <w:tc>
          <w:tcPr>
            <w:tcW w:w="3735" w:type="pct"/>
            <w:shd w:val="clear" w:color="auto" w:fill="D9D9D9" w:themeFill="background1" w:themeFillShade="D9"/>
          </w:tcPr>
          <w:p w14:paraId="2093F517" w14:textId="77777777" w:rsidR="00C211C4" w:rsidRPr="006A0E07" w:rsidRDefault="00C211C4">
            <w:pPr>
              <w:spacing w:after="0" w:line="240" w:lineRule="auto"/>
              <w:rPr>
                <w:rFonts w:ascii="Arial" w:hAnsi="Arial" w:cs="Arial"/>
                <w:sz w:val="24"/>
                <w:szCs w:val="24"/>
              </w:rPr>
            </w:pPr>
            <w:r w:rsidRPr="006A0E07">
              <w:rPr>
                <w:rFonts w:ascii="Arial" w:hAnsi="Arial" w:cs="Arial"/>
                <w:sz w:val="24"/>
                <w:szCs w:val="24"/>
              </w:rPr>
              <w:t>Definition</w:t>
            </w:r>
          </w:p>
        </w:tc>
      </w:tr>
      <w:tr w:rsidR="00100A27" w:rsidRPr="006A0E07" w14:paraId="12BA2033" w14:textId="77777777" w:rsidTr="003653E4">
        <w:tc>
          <w:tcPr>
            <w:tcW w:w="1265" w:type="pct"/>
          </w:tcPr>
          <w:p w14:paraId="720A3A3C" w14:textId="77777777" w:rsidR="00100A27" w:rsidRPr="006A0E07" w:rsidRDefault="00100A27" w:rsidP="00100A27">
            <w:pPr>
              <w:spacing w:after="0" w:line="240" w:lineRule="auto"/>
              <w:rPr>
                <w:rFonts w:ascii="Arial" w:hAnsi="Arial" w:cs="Arial"/>
                <w:sz w:val="24"/>
                <w:szCs w:val="24"/>
              </w:rPr>
            </w:pPr>
            <w:r w:rsidRPr="006A0E07">
              <w:rPr>
                <w:rFonts w:ascii="Arial" w:hAnsi="Arial" w:cs="Arial"/>
                <w:sz w:val="24"/>
                <w:szCs w:val="24"/>
              </w:rPr>
              <w:t>UN</w:t>
            </w:r>
          </w:p>
        </w:tc>
        <w:tc>
          <w:tcPr>
            <w:tcW w:w="3735" w:type="pct"/>
          </w:tcPr>
          <w:p w14:paraId="0D6910E7" w14:textId="20B0E7A5" w:rsidR="00100A27" w:rsidRPr="006A0E07" w:rsidRDefault="00100A27" w:rsidP="00100A27">
            <w:pPr>
              <w:spacing w:after="0" w:line="240" w:lineRule="auto"/>
              <w:rPr>
                <w:rFonts w:ascii="Arial" w:hAnsi="Arial" w:cs="Arial"/>
                <w:sz w:val="24"/>
                <w:szCs w:val="24"/>
              </w:rPr>
            </w:pPr>
            <w:r>
              <w:rPr>
                <w:rFonts w:ascii="Arial" w:hAnsi="Arial" w:cs="Arial"/>
                <w:sz w:val="24"/>
                <w:szCs w:val="24"/>
              </w:rPr>
              <w:t>U</w:t>
            </w:r>
            <w:r w:rsidRPr="006E77A4">
              <w:rPr>
                <w:rFonts w:ascii="Arial" w:hAnsi="Arial" w:cs="Arial"/>
                <w:sz w:val="24"/>
                <w:szCs w:val="24"/>
              </w:rPr>
              <w:t>sing numbers and the number system</w:t>
            </w:r>
            <w:r>
              <w:rPr>
                <w:rFonts w:ascii="Arial" w:hAnsi="Arial" w:cs="Arial"/>
                <w:sz w:val="24"/>
                <w:szCs w:val="24"/>
              </w:rPr>
              <w:t>.</w:t>
            </w:r>
          </w:p>
        </w:tc>
      </w:tr>
      <w:tr w:rsidR="00100A27" w:rsidRPr="006A0E07" w14:paraId="2B60C755" w14:textId="77777777" w:rsidTr="003653E4">
        <w:tc>
          <w:tcPr>
            <w:tcW w:w="1265" w:type="pct"/>
          </w:tcPr>
          <w:p w14:paraId="0971F370" w14:textId="77777777" w:rsidR="00100A27" w:rsidRPr="006A0E07" w:rsidRDefault="00100A27" w:rsidP="00100A27">
            <w:pPr>
              <w:spacing w:after="0" w:line="240" w:lineRule="auto"/>
              <w:rPr>
                <w:rFonts w:ascii="Arial" w:hAnsi="Arial" w:cs="Arial"/>
                <w:sz w:val="24"/>
                <w:szCs w:val="24"/>
              </w:rPr>
            </w:pPr>
            <w:r w:rsidRPr="006A0E07">
              <w:rPr>
                <w:rFonts w:ascii="Arial" w:hAnsi="Arial" w:cs="Arial"/>
                <w:sz w:val="24"/>
                <w:szCs w:val="24"/>
              </w:rPr>
              <w:t>UCM</w:t>
            </w:r>
          </w:p>
        </w:tc>
        <w:tc>
          <w:tcPr>
            <w:tcW w:w="3735" w:type="pct"/>
          </w:tcPr>
          <w:p w14:paraId="7394B7EC" w14:textId="27E8C94A" w:rsidR="00100A27" w:rsidRPr="006A0E07" w:rsidRDefault="00100A27" w:rsidP="00100A27">
            <w:pPr>
              <w:spacing w:after="0" w:line="240" w:lineRule="auto"/>
              <w:rPr>
                <w:rFonts w:ascii="Arial" w:hAnsi="Arial" w:cs="Arial"/>
                <w:sz w:val="24"/>
                <w:szCs w:val="24"/>
              </w:rPr>
            </w:pPr>
            <w:r>
              <w:rPr>
                <w:rFonts w:ascii="Arial" w:hAnsi="Arial" w:cs="Arial"/>
                <w:sz w:val="24"/>
                <w:szCs w:val="24"/>
              </w:rPr>
              <w:t>U</w:t>
            </w:r>
            <w:r w:rsidRPr="00667B5D">
              <w:rPr>
                <w:rFonts w:ascii="Arial" w:hAnsi="Arial" w:cs="Arial"/>
                <w:sz w:val="24"/>
                <w:szCs w:val="24"/>
              </w:rPr>
              <w:t>sing common measures, shape and space</w:t>
            </w:r>
            <w:r>
              <w:rPr>
                <w:rFonts w:ascii="Arial" w:hAnsi="Arial" w:cs="Arial"/>
                <w:sz w:val="24"/>
                <w:szCs w:val="24"/>
              </w:rPr>
              <w:t>.</w:t>
            </w:r>
          </w:p>
        </w:tc>
      </w:tr>
      <w:tr w:rsidR="00100A27" w:rsidRPr="006A0E07" w14:paraId="5F4F58A3" w14:textId="77777777" w:rsidTr="003653E4">
        <w:tc>
          <w:tcPr>
            <w:tcW w:w="1265" w:type="pct"/>
          </w:tcPr>
          <w:p w14:paraId="3ACBBF40" w14:textId="77777777" w:rsidR="00100A27" w:rsidRPr="006A0E07" w:rsidRDefault="00100A27" w:rsidP="00100A27">
            <w:pPr>
              <w:spacing w:after="0" w:line="240" w:lineRule="auto"/>
              <w:rPr>
                <w:rFonts w:ascii="Arial" w:hAnsi="Arial" w:cs="Arial"/>
                <w:sz w:val="24"/>
                <w:szCs w:val="24"/>
              </w:rPr>
            </w:pPr>
            <w:r w:rsidRPr="006A0E07">
              <w:rPr>
                <w:rFonts w:ascii="Arial" w:hAnsi="Arial" w:cs="Arial"/>
                <w:sz w:val="24"/>
                <w:szCs w:val="24"/>
              </w:rPr>
              <w:t>HID</w:t>
            </w:r>
          </w:p>
        </w:tc>
        <w:tc>
          <w:tcPr>
            <w:tcW w:w="3735" w:type="pct"/>
          </w:tcPr>
          <w:p w14:paraId="3574DD02" w14:textId="280A7E60" w:rsidR="00100A27" w:rsidRPr="006A0E07" w:rsidRDefault="00100A27" w:rsidP="00100A27">
            <w:pPr>
              <w:spacing w:after="0" w:line="240" w:lineRule="auto"/>
              <w:rPr>
                <w:rFonts w:ascii="Arial" w:hAnsi="Arial" w:cs="Arial"/>
                <w:sz w:val="24"/>
                <w:szCs w:val="24"/>
              </w:rPr>
            </w:pPr>
            <w:r>
              <w:rPr>
                <w:rFonts w:ascii="Arial" w:hAnsi="Arial" w:cs="Arial"/>
                <w:sz w:val="24"/>
                <w:szCs w:val="24"/>
              </w:rPr>
              <w:t>H</w:t>
            </w:r>
            <w:r w:rsidRPr="00667B5D">
              <w:rPr>
                <w:rFonts w:ascii="Arial" w:hAnsi="Arial" w:cs="Arial"/>
                <w:sz w:val="24"/>
                <w:szCs w:val="24"/>
              </w:rPr>
              <w:t>andling information and data</w:t>
            </w:r>
            <w:r>
              <w:rPr>
                <w:rFonts w:ascii="Arial" w:hAnsi="Arial" w:cs="Arial"/>
                <w:sz w:val="24"/>
                <w:szCs w:val="24"/>
              </w:rPr>
              <w:t>.</w:t>
            </w:r>
          </w:p>
        </w:tc>
      </w:tr>
      <w:tr w:rsidR="00100A27" w:rsidRPr="006A0E07" w14:paraId="112ED364" w14:textId="77777777" w:rsidTr="003653E4">
        <w:tc>
          <w:tcPr>
            <w:tcW w:w="1265" w:type="pct"/>
          </w:tcPr>
          <w:p w14:paraId="61790EC2" w14:textId="77777777" w:rsidR="00E36DE8" w:rsidRDefault="00100A27" w:rsidP="00100A27">
            <w:pPr>
              <w:spacing w:after="0" w:line="240" w:lineRule="auto"/>
              <w:rPr>
                <w:rFonts w:ascii="Arial" w:hAnsi="Arial" w:cs="Arial"/>
                <w:sz w:val="24"/>
                <w:szCs w:val="24"/>
              </w:rPr>
            </w:pPr>
            <w:r w:rsidRPr="006A0E07">
              <w:rPr>
                <w:rFonts w:ascii="Arial" w:hAnsi="Arial" w:cs="Arial"/>
                <w:sz w:val="24"/>
                <w:szCs w:val="24"/>
              </w:rPr>
              <w:t>PS</w:t>
            </w:r>
            <w:r w:rsidR="00EC05D3">
              <w:rPr>
                <w:rFonts w:ascii="Arial" w:hAnsi="Arial" w:cs="Arial"/>
                <w:sz w:val="24"/>
                <w:szCs w:val="24"/>
              </w:rPr>
              <w:t xml:space="preserve"> </w:t>
            </w:r>
          </w:p>
          <w:p w14:paraId="020846ED" w14:textId="7E1407B8" w:rsidR="00100A27" w:rsidRPr="006A0E07" w:rsidRDefault="00EC05D3" w:rsidP="00100A27">
            <w:pPr>
              <w:spacing w:after="0" w:line="240" w:lineRule="auto"/>
              <w:rPr>
                <w:rFonts w:ascii="Arial" w:hAnsi="Arial" w:cs="Arial"/>
                <w:sz w:val="24"/>
                <w:szCs w:val="24"/>
              </w:rPr>
            </w:pPr>
            <w:r>
              <w:rPr>
                <w:rFonts w:ascii="Arial" w:hAnsi="Arial" w:cs="Arial"/>
                <w:sz w:val="24"/>
                <w:szCs w:val="24"/>
              </w:rPr>
              <w:t>(Problem Solving)</w:t>
            </w:r>
          </w:p>
        </w:tc>
        <w:tc>
          <w:tcPr>
            <w:tcW w:w="3735" w:type="pct"/>
          </w:tcPr>
          <w:p w14:paraId="1295A02F" w14:textId="6BF317A9" w:rsidR="00100A27" w:rsidRPr="006A0E07" w:rsidRDefault="00EC05D3" w:rsidP="00100A27">
            <w:pPr>
              <w:spacing w:after="0" w:line="240" w:lineRule="auto"/>
              <w:rPr>
                <w:rFonts w:ascii="Arial" w:hAnsi="Arial" w:cs="Arial"/>
                <w:sz w:val="24"/>
                <w:szCs w:val="24"/>
              </w:rPr>
            </w:pPr>
            <w:r>
              <w:rPr>
                <w:rFonts w:ascii="Arial" w:hAnsi="Arial" w:cs="Arial"/>
                <w:sz w:val="24"/>
                <w:szCs w:val="24"/>
              </w:rPr>
              <w:t>T</w:t>
            </w:r>
            <w:r w:rsidR="00100A27" w:rsidRPr="00667B5D">
              <w:rPr>
                <w:rFonts w:ascii="Arial" w:hAnsi="Arial" w:cs="Arial"/>
                <w:sz w:val="24"/>
                <w:szCs w:val="24"/>
              </w:rPr>
              <w:t>he ability to apply mathematical thinking effectively to solve problems</w:t>
            </w:r>
            <w:r w:rsidR="00100A27">
              <w:rPr>
                <w:rFonts w:ascii="Arial" w:hAnsi="Arial" w:cs="Arial"/>
                <w:sz w:val="24"/>
                <w:szCs w:val="24"/>
              </w:rPr>
              <w:t>.</w:t>
            </w:r>
          </w:p>
        </w:tc>
      </w:tr>
      <w:tr w:rsidR="00100A27" w:rsidRPr="006A0E07" w14:paraId="27330A94" w14:textId="77777777" w:rsidTr="003653E4">
        <w:trPr>
          <w:trHeight w:val="70"/>
        </w:trPr>
        <w:tc>
          <w:tcPr>
            <w:tcW w:w="1265" w:type="pct"/>
          </w:tcPr>
          <w:p w14:paraId="046DF451" w14:textId="77777777" w:rsidR="003653E4" w:rsidRDefault="00100A27" w:rsidP="00100A27">
            <w:pPr>
              <w:spacing w:after="0" w:line="240" w:lineRule="auto"/>
              <w:rPr>
                <w:rFonts w:ascii="Arial" w:hAnsi="Arial" w:cs="Arial"/>
                <w:sz w:val="24"/>
                <w:szCs w:val="24"/>
              </w:rPr>
            </w:pPr>
            <w:r w:rsidRPr="006A0E07">
              <w:rPr>
                <w:rFonts w:ascii="Arial" w:hAnsi="Arial" w:cs="Arial"/>
                <w:sz w:val="24"/>
                <w:szCs w:val="24"/>
              </w:rPr>
              <w:t>UPS</w:t>
            </w:r>
            <w:r w:rsidR="00EC05D3">
              <w:rPr>
                <w:rFonts w:ascii="Arial" w:hAnsi="Arial" w:cs="Arial"/>
                <w:sz w:val="24"/>
                <w:szCs w:val="24"/>
              </w:rPr>
              <w:t xml:space="preserve"> </w:t>
            </w:r>
          </w:p>
          <w:p w14:paraId="4C70632B" w14:textId="18295350" w:rsidR="00EC05D3" w:rsidRPr="006A0E07" w:rsidRDefault="00EC05D3" w:rsidP="00100A27">
            <w:pPr>
              <w:spacing w:after="0" w:line="240" w:lineRule="auto"/>
              <w:rPr>
                <w:rFonts w:ascii="Arial" w:hAnsi="Arial" w:cs="Arial"/>
                <w:sz w:val="24"/>
                <w:szCs w:val="24"/>
              </w:rPr>
            </w:pPr>
            <w:r>
              <w:rPr>
                <w:rFonts w:ascii="Arial" w:hAnsi="Arial" w:cs="Arial"/>
                <w:sz w:val="24"/>
                <w:szCs w:val="24"/>
              </w:rPr>
              <w:t>(Underpinning Skills)</w:t>
            </w:r>
          </w:p>
        </w:tc>
        <w:tc>
          <w:tcPr>
            <w:tcW w:w="3735" w:type="pct"/>
          </w:tcPr>
          <w:p w14:paraId="0E99392C" w14:textId="3733929A" w:rsidR="00100A27" w:rsidRPr="006A0E07" w:rsidRDefault="00100A27" w:rsidP="00100A27">
            <w:pPr>
              <w:spacing w:after="0" w:line="240" w:lineRule="auto"/>
              <w:rPr>
                <w:rFonts w:ascii="Arial" w:hAnsi="Arial" w:cs="Arial"/>
                <w:sz w:val="24"/>
                <w:szCs w:val="24"/>
              </w:rPr>
            </w:pPr>
            <w:r w:rsidRPr="00083472">
              <w:rPr>
                <w:rFonts w:ascii="Arial" w:hAnsi="Arial" w:cs="Arial"/>
                <w:sz w:val="24"/>
                <w:szCs w:val="24"/>
              </w:rPr>
              <w:t>The ability to do maths when not as part of a problem</w:t>
            </w:r>
            <w:r>
              <w:rPr>
                <w:rFonts w:ascii="Arial" w:hAnsi="Arial" w:cs="Arial"/>
                <w:sz w:val="24"/>
                <w:szCs w:val="24"/>
              </w:rPr>
              <w:t>.</w:t>
            </w:r>
          </w:p>
        </w:tc>
      </w:tr>
    </w:tbl>
    <w:p w14:paraId="2F813F6C" w14:textId="77777777" w:rsidR="00C211C4" w:rsidRPr="006A0E07" w:rsidRDefault="00C211C4" w:rsidP="00466E57">
      <w:pPr>
        <w:spacing w:after="240"/>
      </w:pPr>
    </w:p>
    <w:p w14:paraId="26C079C1" w14:textId="77777777" w:rsidR="0060323A" w:rsidRPr="00EC575A" w:rsidRDefault="0060323A" w:rsidP="0060323A">
      <w:pPr>
        <w:spacing w:after="0" w:line="240" w:lineRule="auto"/>
        <w:jc w:val="center"/>
        <w:rPr>
          <w:b/>
          <w:bCs/>
        </w:rPr>
      </w:pPr>
      <w:r w:rsidRPr="006A0E07">
        <w:rPr>
          <w:b/>
          <w:bCs/>
        </w:rPr>
        <w:t>End of Mark Scheme</w:t>
      </w:r>
    </w:p>
    <w:sectPr w:rsidR="0060323A" w:rsidRPr="00EC575A" w:rsidSect="003C7700">
      <w:headerReference w:type="even" r:id="rId16"/>
      <w:headerReference w:type="default" r:id="rId17"/>
      <w:footerReference w:type="default" r:id="rId18"/>
      <w:headerReference w:type="first" r:id="rId19"/>
      <w:pgSz w:w="11906" w:h="16838"/>
      <w:pgMar w:top="1440" w:right="1134" w:bottom="1440" w:left="1134" w:header="227" w:footer="22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AC25E2" w14:textId="77777777" w:rsidR="002969FB" w:rsidRDefault="002969FB" w:rsidP="009C3A9C">
      <w:pPr>
        <w:spacing w:after="0" w:line="240" w:lineRule="auto"/>
      </w:pPr>
      <w:r>
        <w:separator/>
      </w:r>
    </w:p>
  </w:endnote>
  <w:endnote w:type="continuationSeparator" w:id="0">
    <w:p w14:paraId="64934BC4" w14:textId="77777777" w:rsidR="002969FB" w:rsidRDefault="002969FB" w:rsidP="009C3A9C">
      <w:pPr>
        <w:spacing w:after="0" w:line="240" w:lineRule="auto"/>
      </w:pPr>
      <w:r>
        <w:continuationSeparator/>
      </w:r>
    </w:p>
  </w:endnote>
  <w:endnote w:type="continuationNotice" w:id="1">
    <w:p w14:paraId="6E04946F" w14:textId="77777777" w:rsidR="002969FB" w:rsidRDefault="002969F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6"/>
        <w:szCs w:val="14"/>
      </w:rPr>
      <w:id w:val="-1846850398"/>
      <w:docPartObj>
        <w:docPartGallery w:val="Page Numbers (Bottom of Page)"/>
        <w:docPartUnique/>
      </w:docPartObj>
    </w:sdtPr>
    <w:sdtEndPr>
      <w:rPr>
        <w:noProof/>
        <w:szCs w:val="16"/>
      </w:rPr>
    </w:sdtEndPr>
    <w:sdtContent>
      <w:p w14:paraId="61CE0A07" w14:textId="040E071A" w:rsidR="00E76262" w:rsidRPr="00E76262" w:rsidRDefault="00E76262" w:rsidP="00E76262">
        <w:pPr>
          <w:pStyle w:val="Footer"/>
          <w:jc w:val="center"/>
          <w:rPr>
            <w:sz w:val="16"/>
            <w:szCs w:val="14"/>
          </w:rPr>
        </w:pPr>
        <w:r w:rsidRPr="00E76262">
          <w:rPr>
            <w:sz w:val="16"/>
            <w:szCs w:val="14"/>
          </w:rPr>
          <w:fldChar w:fldCharType="begin"/>
        </w:r>
        <w:r w:rsidRPr="00E76262">
          <w:rPr>
            <w:sz w:val="16"/>
            <w:szCs w:val="14"/>
          </w:rPr>
          <w:instrText xml:space="preserve"> PAGE   \* MERGEFORMAT </w:instrText>
        </w:r>
        <w:r w:rsidRPr="00E76262">
          <w:rPr>
            <w:sz w:val="16"/>
            <w:szCs w:val="14"/>
          </w:rPr>
          <w:fldChar w:fldCharType="separate"/>
        </w:r>
        <w:r w:rsidRPr="00E76262">
          <w:rPr>
            <w:noProof/>
            <w:sz w:val="16"/>
            <w:szCs w:val="14"/>
          </w:rPr>
          <w:t>2</w:t>
        </w:r>
        <w:r w:rsidRPr="00E76262">
          <w:rPr>
            <w:noProof/>
            <w:sz w:val="16"/>
            <w:szCs w:val="1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57C30F" w14:textId="77777777" w:rsidR="002969FB" w:rsidRDefault="002969FB" w:rsidP="009C3A9C">
      <w:pPr>
        <w:spacing w:after="0" w:line="240" w:lineRule="auto"/>
      </w:pPr>
      <w:r>
        <w:separator/>
      </w:r>
    </w:p>
  </w:footnote>
  <w:footnote w:type="continuationSeparator" w:id="0">
    <w:p w14:paraId="06FAEF1E" w14:textId="77777777" w:rsidR="002969FB" w:rsidRDefault="002969FB" w:rsidP="009C3A9C">
      <w:pPr>
        <w:spacing w:after="0" w:line="240" w:lineRule="auto"/>
      </w:pPr>
      <w:r>
        <w:continuationSeparator/>
      </w:r>
    </w:p>
  </w:footnote>
  <w:footnote w:type="continuationNotice" w:id="1">
    <w:p w14:paraId="0D197BB9" w14:textId="77777777" w:rsidR="002969FB" w:rsidRDefault="002969F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7852E1" w14:textId="0773054D" w:rsidR="005D7C65" w:rsidRDefault="000B5C51">
    <w:pPr>
      <w:pStyle w:val="Header"/>
    </w:pPr>
    <w:r>
      <w:rPr>
        <w:noProof/>
      </w:rPr>
      <w:pict w14:anchorId="3A9F2C4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057391" o:spid="_x0000_s1026" type="#_x0000_t136" style="position:absolute;margin-left:0;margin-top:0;width:454.5pt;height:181.8pt;rotation:315;z-index:-251658239;mso-wrap-edited:f;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5FC7EB" w14:textId="09B85725" w:rsidR="005D7C65" w:rsidRDefault="0007204E">
    <w:pPr>
      <w:pStyle w:val="Header"/>
    </w:pPr>
    <w:r>
      <w:rPr>
        <w:noProof/>
        <w14:ligatures w14:val="standardContextual"/>
      </w:rPr>
      <w:drawing>
        <wp:anchor distT="0" distB="0" distL="114300" distR="114300" simplePos="0" relativeHeight="251658246" behindDoc="1" locked="0" layoutInCell="1" allowOverlap="1" wp14:anchorId="7FF3EBF9" wp14:editId="09A01489">
          <wp:simplePos x="0" y="0"/>
          <wp:positionH relativeFrom="column">
            <wp:posOffset>4359910</wp:posOffset>
          </wp:positionH>
          <wp:positionV relativeFrom="paragraph">
            <wp:posOffset>360045</wp:posOffset>
          </wp:positionV>
          <wp:extent cx="1864800" cy="1040400"/>
          <wp:effectExtent l="0" t="0" r="2540" b="7620"/>
          <wp:wrapTight wrapText="bothSides">
            <wp:wrapPolygon edited="0">
              <wp:start x="2207" y="0"/>
              <wp:lineTo x="1104" y="1978"/>
              <wp:lineTo x="0" y="5143"/>
              <wp:lineTo x="0" y="14637"/>
              <wp:lineTo x="1766" y="18989"/>
              <wp:lineTo x="3973" y="21363"/>
              <wp:lineTo x="4193" y="21363"/>
              <wp:lineTo x="8828" y="21363"/>
              <wp:lineTo x="10594" y="19780"/>
              <wp:lineTo x="9711" y="18989"/>
              <wp:lineTo x="3531" y="18989"/>
              <wp:lineTo x="21409" y="15429"/>
              <wp:lineTo x="21409" y="9890"/>
              <wp:lineTo x="11918" y="6330"/>
              <wp:lineTo x="3531" y="0"/>
              <wp:lineTo x="2207" y="0"/>
            </wp:wrapPolygon>
          </wp:wrapTight>
          <wp:docPr id="3"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64800" cy="10404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B5C51">
      <w:rPr>
        <w:noProof/>
      </w:rPr>
      <w:pict w14:anchorId="7F652A7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057392" o:spid="_x0000_s1027" type="#_x0000_t136" style="position:absolute;margin-left:0;margin-top:0;width:454.5pt;height:181.8pt;rotation:315;z-index:-251658238;mso-wrap-edited:f;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B2C8F3" w14:textId="0E28BC69" w:rsidR="005D7C65" w:rsidRDefault="000B5C51">
    <w:pPr>
      <w:pStyle w:val="Header"/>
    </w:pPr>
    <w:r>
      <w:rPr>
        <w:noProof/>
      </w:rPr>
      <w:pict w14:anchorId="449B200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057390" o:spid="_x0000_s1025" type="#_x0000_t136" style="position:absolute;margin-left:0;margin-top:0;width:454.5pt;height:181.8pt;rotation:315;z-index:-251658240;mso-wrap-edited:f;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22DD58" w14:textId="00A13156" w:rsidR="005D7C65" w:rsidRDefault="000B5C51">
    <w:pPr>
      <w:pStyle w:val="Header"/>
    </w:pPr>
    <w:r>
      <w:rPr>
        <w:noProof/>
      </w:rPr>
      <w:pict w14:anchorId="1F75AE0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057394" o:spid="_x0000_s1029" type="#_x0000_t136" style="position:absolute;margin-left:0;margin-top:0;width:454.5pt;height:181.8pt;rotation:315;z-index:-251658236;mso-wrap-edited:f;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0"/>
      <w:gridCol w:w="2334"/>
      <w:gridCol w:w="4331"/>
    </w:tblGrid>
    <w:tr w:rsidR="006432E9" w14:paraId="17DBE744" w14:textId="77777777" w:rsidTr="00DA723C">
      <w:trPr>
        <w:trHeight w:val="527"/>
      </w:trPr>
      <w:tc>
        <w:tcPr>
          <w:tcW w:w="3400" w:type="dxa"/>
        </w:tcPr>
        <w:p w14:paraId="5F790B0E" w14:textId="1D99552A" w:rsidR="006432E9" w:rsidRDefault="006432E9" w:rsidP="005813A6">
          <w:pPr>
            <w:pStyle w:val="Header"/>
            <w:spacing w:before="240"/>
            <w:rPr>
              <w:rFonts w:ascii="Arial" w:hAnsi="Arial" w:cs="Arial"/>
              <w:color w:val="000000" w:themeColor="text1"/>
              <w:sz w:val="16"/>
              <w:szCs w:val="14"/>
            </w:rPr>
          </w:pPr>
          <w:r w:rsidRPr="005D304F">
            <w:rPr>
              <w:rFonts w:ascii="Arial" w:hAnsi="Arial" w:cs="Arial"/>
              <w:color w:val="000000" w:themeColor="text1"/>
              <w:sz w:val="16"/>
              <w:szCs w:val="14"/>
            </w:rPr>
            <w:t>FSM</w:t>
          </w:r>
          <w:r w:rsidR="00247B66">
            <w:rPr>
              <w:rFonts w:ascii="Arial" w:hAnsi="Arial" w:cs="Arial"/>
              <w:color w:val="000000" w:themeColor="text1"/>
              <w:sz w:val="16"/>
              <w:szCs w:val="14"/>
            </w:rPr>
            <w:t>_</w:t>
          </w:r>
          <w:r w:rsidRPr="005D304F">
            <w:rPr>
              <w:rFonts w:ascii="Arial" w:hAnsi="Arial" w:cs="Arial"/>
              <w:color w:val="000000" w:themeColor="text1"/>
              <w:sz w:val="16"/>
              <w:szCs w:val="14"/>
            </w:rPr>
            <w:t>EL1_MS_</w:t>
          </w:r>
          <w:r w:rsidR="001D1C63">
            <w:rPr>
              <w:rFonts w:ascii="Arial" w:hAnsi="Arial" w:cs="Arial"/>
              <w:color w:val="000000" w:themeColor="text1"/>
              <w:sz w:val="16"/>
              <w:szCs w:val="14"/>
            </w:rPr>
            <w:t>SampleAssessment_</w:t>
          </w:r>
          <w:r w:rsidRPr="005D304F">
            <w:rPr>
              <w:rFonts w:ascii="Arial" w:hAnsi="Arial" w:cs="Arial"/>
              <w:color w:val="000000" w:themeColor="text1"/>
              <w:sz w:val="16"/>
              <w:szCs w:val="14"/>
            </w:rPr>
            <w:t>V</w:t>
          </w:r>
          <w:r w:rsidR="00E51862">
            <w:rPr>
              <w:rFonts w:ascii="Arial" w:hAnsi="Arial" w:cs="Arial"/>
              <w:color w:val="000000" w:themeColor="text1"/>
              <w:sz w:val="16"/>
              <w:szCs w:val="14"/>
            </w:rPr>
            <w:t>1.0</w:t>
          </w:r>
        </w:p>
        <w:p w14:paraId="455B952B" w14:textId="670F3272" w:rsidR="003F5EBA" w:rsidRPr="005D304F" w:rsidRDefault="003F5EBA" w:rsidP="005813A6">
          <w:pPr>
            <w:pStyle w:val="Header"/>
            <w:spacing w:before="240"/>
            <w:rPr>
              <w:rFonts w:ascii="Arial" w:hAnsi="Arial" w:cs="Arial"/>
              <w:color w:val="000000" w:themeColor="text1"/>
              <w:sz w:val="16"/>
              <w:szCs w:val="14"/>
            </w:rPr>
          </w:pPr>
        </w:p>
      </w:tc>
      <w:tc>
        <w:tcPr>
          <w:tcW w:w="2334" w:type="dxa"/>
        </w:tcPr>
        <w:p w14:paraId="657678F9" w14:textId="5D36A838" w:rsidR="006432E9" w:rsidRPr="00AD5B56" w:rsidRDefault="00374B4A" w:rsidP="005813A6">
          <w:pPr>
            <w:pStyle w:val="Header"/>
            <w:spacing w:before="240"/>
            <w:rPr>
              <w:rFonts w:ascii="Arial" w:hAnsi="Arial" w:cs="Arial"/>
              <w:sz w:val="16"/>
              <w:szCs w:val="14"/>
            </w:rPr>
          </w:pPr>
          <w:r>
            <w:rPr>
              <w:rFonts w:ascii="Arial" w:hAnsi="Arial" w:cs="Arial"/>
              <w:sz w:val="16"/>
              <w:szCs w:val="14"/>
            </w:rPr>
            <w:t xml:space="preserve">        </w:t>
          </w:r>
          <w:r w:rsidR="006432E9" w:rsidRPr="00AD5B56">
            <w:rPr>
              <w:rFonts w:ascii="Arial" w:hAnsi="Arial" w:cs="Arial"/>
              <w:sz w:val="16"/>
              <w:szCs w:val="14"/>
            </w:rPr>
            <w:t>Mark Scheme</w:t>
          </w:r>
        </w:p>
      </w:tc>
      <w:tc>
        <w:tcPr>
          <w:tcW w:w="4331" w:type="dxa"/>
        </w:tcPr>
        <w:p w14:paraId="0D0BC6F2" w14:textId="7A73FF72" w:rsidR="006432E9" w:rsidRPr="00AD5B56" w:rsidRDefault="006432E9" w:rsidP="005813A6">
          <w:pPr>
            <w:pStyle w:val="Header"/>
            <w:spacing w:before="240"/>
            <w:rPr>
              <w:rFonts w:ascii="Arial" w:hAnsi="Arial" w:cs="Arial"/>
              <w:sz w:val="16"/>
              <w:szCs w:val="14"/>
            </w:rPr>
          </w:pPr>
          <w:r w:rsidRPr="00AD5B56">
            <w:rPr>
              <w:rFonts w:ascii="Arial" w:hAnsi="Arial" w:cs="Arial"/>
              <w:sz w:val="16"/>
              <w:szCs w:val="14"/>
            </w:rPr>
            <w:t>©Training Qualifications UK 202</w:t>
          </w:r>
          <w:r w:rsidR="005D304F">
            <w:rPr>
              <w:rFonts w:ascii="Arial" w:hAnsi="Arial" w:cs="Arial"/>
              <w:sz w:val="16"/>
              <w:szCs w:val="14"/>
            </w:rPr>
            <w:t>5</w:t>
          </w:r>
          <w:r w:rsidRPr="00AD5B56">
            <w:rPr>
              <w:rFonts w:ascii="Arial" w:hAnsi="Arial" w:cs="Arial"/>
              <w:sz w:val="16"/>
              <w:szCs w:val="14"/>
            </w:rPr>
            <w:t xml:space="preserve"> All Rights </w:t>
          </w:r>
          <w:r w:rsidR="00340A07">
            <w:rPr>
              <w:rFonts w:ascii="Arial" w:hAnsi="Arial" w:cs="Arial"/>
              <w:sz w:val="16"/>
              <w:szCs w:val="14"/>
            </w:rPr>
            <w:t>R</w:t>
          </w:r>
          <w:r w:rsidRPr="00AD5B56">
            <w:rPr>
              <w:rFonts w:ascii="Arial" w:hAnsi="Arial" w:cs="Arial"/>
              <w:sz w:val="16"/>
              <w:szCs w:val="14"/>
            </w:rPr>
            <w:t>eserved</w:t>
          </w:r>
        </w:p>
      </w:tc>
    </w:tr>
  </w:tbl>
  <w:p w14:paraId="6A20140B" w14:textId="77D91EF9" w:rsidR="00E76262" w:rsidRPr="00ED5006" w:rsidRDefault="000B5C51">
    <w:pPr>
      <w:pStyle w:val="Header"/>
      <w:rPr>
        <w:sz w:val="16"/>
        <w:szCs w:val="14"/>
      </w:rPr>
    </w:pPr>
    <w:r>
      <w:rPr>
        <w:noProof/>
      </w:rPr>
      <w:pict w14:anchorId="12C55EF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057395" o:spid="_x0000_s1030" type="#_x0000_t136" style="position:absolute;margin-left:0;margin-top:0;width:454.5pt;height:181.8pt;rotation:315;z-index:-251658235;mso-wrap-edited:f;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r w:rsidR="00E76262">
      <w:rPr>
        <w:sz w:val="16"/>
        <w:szCs w:val="14"/>
      </w:rP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FE9413" w14:textId="2C032C03" w:rsidR="005D7C65" w:rsidRDefault="000B5C51">
    <w:pPr>
      <w:pStyle w:val="Header"/>
    </w:pPr>
    <w:r>
      <w:rPr>
        <w:noProof/>
      </w:rPr>
      <w:pict w14:anchorId="6A0063D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057393" o:spid="_x0000_s1028" type="#_x0000_t136" style="position:absolute;margin-left:0;margin-top:0;width:454.5pt;height:181.8pt;rotation:315;z-index:-251658237;mso-wrap-edited:f;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5F68F9"/>
    <w:multiLevelType w:val="hybridMultilevel"/>
    <w:tmpl w:val="BD120A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103280C"/>
    <w:multiLevelType w:val="hybridMultilevel"/>
    <w:tmpl w:val="1A268C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73E2689"/>
    <w:multiLevelType w:val="hybridMultilevel"/>
    <w:tmpl w:val="34F6363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2A0D5FB4"/>
    <w:multiLevelType w:val="hybridMultilevel"/>
    <w:tmpl w:val="9FAC006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32215166"/>
    <w:multiLevelType w:val="hybridMultilevel"/>
    <w:tmpl w:val="09B47F7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412E4D33"/>
    <w:multiLevelType w:val="hybridMultilevel"/>
    <w:tmpl w:val="BCE2B4D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FA706D3"/>
    <w:multiLevelType w:val="hybridMultilevel"/>
    <w:tmpl w:val="09A2EE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180672F"/>
    <w:multiLevelType w:val="hybridMultilevel"/>
    <w:tmpl w:val="A0C6452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2DB59BA"/>
    <w:multiLevelType w:val="hybridMultilevel"/>
    <w:tmpl w:val="254664C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577C6D15"/>
    <w:multiLevelType w:val="hybridMultilevel"/>
    <w:tmpl w:val="408EF9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C4D36BB"/>
    <w:multiLevelType w:val="hybridMultilevel"/>
    <w:tmpl w:val="A84AAB16"/>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15:restartNumberingAfterBreak="0">
    <w:nsid w:val="667F749B"/>
    <w:multiLevelType w:val="hybridMultilevel"/>
    <w:tmpl w:val="71487B8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6A336D07"/>
    <w:multiLevelType w:val="hybridMultilevel"/>
    <w:tmpl w:val="E486A596"/>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15:restartNumberingAfterBreak="0">
    <w:nsid w:val="7BBC3342"/>
    <w:multiLevelType w:val="hybridMultilevel"/>
    <w:tmpl w:val="303E4592"/>
    <w:lvl w:ilvl="0" w:tplc="6726A53E">
      <w:start w:val="1"/>
      <w:numFmt w:val="bullet"/>
      <w:lvlText w:val=""/>
      <w:lvlJc w:val="left"/>
      <w:pPr>
        <w:ind w:left="720" w:hanging="360"/>
      </w:pPr>
      <w:rPr>
        <w:rFonts w:ascii="Symbol" w:hAnsi="Symbol" w:hint="default"/>
        <w:sz w:val="24"/>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02641854">
    <w:abstractNumId w:val="0"/>
  </w:num>
  <w:num w:numId="2" w16cid:durableId="124978517">
    <w:abstractNumId w:val="6"/>
  </w:num>
  <w:num w:numId="3" w16cid:durableId="846939501">
    <w:abstractNumId w:val="4"/>
  </w:num>
  <w:num w:numId="4" w16cid:durableId="1639799251">
    <w:abstractNumId w:val="8"/>
  </w:num>
  <w:num w:numId="5" w16cid:durableId="1342928897">
    <w:abstractNumId w:val="3"/>
  </w:num>
  <w:num w:numId="6" w16cid:durableId="547106789">
    <w:abstractNumId w:val="11"/>
  </w:num>
  <w:num w:numId="7" w16cid:durableId="108819436">
    <w:abstractNumId w:val="2"/>
  </w:num>
  <w:num w:numId="8" w16cid:durableId="600917468">
    <w:abstractNumId w:val="13"/>
  </w:num>
  <w:num w:numId="9" w16cid:durableId="1505129165">
    <w:abstractNumId w:val="5"/>
  </w:num>
  <w:num w:numId="10" w16cid:durableId="1830052352">
    <w:abstractNumId w:val="10"/>
  </w:num>
  <w:num w:numId="11" w16cid:durableId="1168059422">
    <w:abstractNumId w:val="12"/>
  </w:num>
  <w:num w:numId="12" w16cid:durableId="1950041771">
    <w:abstractNumId w:val="7"/>
  </w:num>
  <w:num w:numId="13" w16cid:durableId="677275518">
    <w:abstractNumId w:val="9"/>
  </w:num>
  <w:num w:numId="14" w16cid:durableId="18785468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defaultTabStop w:val="720"/>
  <w:drawingGridHorizontalSpacing w:val="12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0890"/>
    <w:rsid w:val="00002685"/>
    <w:rsid w:val="000028B3"/>
    <w:rsid w:val="000038E2"/>
    <w:rsid w:val="00003D60"/>
    <w:rsid w:val="000041B9"/>
    <w:rsid w:val="000051A4"/>
    <w:rsid w:val="00010925"/>
    <w:rsid w:val="000112AA"/>
    <w:rsid w:val="000125DE"/>
    <w:rsid w:val="00013B38"/>
    <w:rsid w:val="0001479C"/>
    <w:rsid w:val="00014F53"/>
    <w:rsid w:val="00015D2C"/>
    <w:rsid w:val="0001644A"/>
    <w:rsid w:val="00017597"/>
    <w:rsid w:val="000203BF"/>
    <w:rsid w:val="00020EAE"/>
    <w:rsid w:val="000219DD"/>
    <w:rsid w:val="00022013"/>
    <w:rsid w:val="00022222"/>
    <w:rsid w:val="000228F0"/>
    <w:rsid w:val="00022B41"/>
    <w:rsid w:val="000232F0"/>
    <w:rsid w:val="00023955"/>
    <w:rsid w:val="000250A4"/>
    <w:rsid w:val="0002511A"/>
    <w:rsid w:val="00027032"/>
    <w:rsid w:val="00027401"/>
    <w:rsid w:val="000275CC"/>
    <w:rsid w:val="0003006A"/>
    <w:rsid w:val="000308C1"/>
    <w:rsid w:val="00033BA4"/>
    <w:rsid w:val="00034A2F"/>
    <w:rsid w:val="00034E00"/>
    <w:rsid w:val="0003543B"/>
    <w:rsid w:val="000356F2"/>
    <w:rsid w:val="00036754"/>
    <w:rsid w:val="000367E6"/>
    <w:rsid w:val="00040382"/>
    <w:rsid w:val="00043429"/>
    <w:rsid w:val="000450B7"/>
    <w:rsid w:val="000455B5"/>
    <w:rsid w:val="0005101E"/>
    <w:rsid w:val="00052194"/>
    <w:rsid w:val="00053BFA"/>
    <w:rsid w:val="00054920"/>
    <w:rsid w:val="00055F86"/>
    <w:rsid w:val="00061EA3"/>
    <w:rsid w:val="000626F3"/>
    <w:rsid w:val="00062D1D"/>
    <w:rsid w:val="00063135"/>
    <w:rsid w:val="0006445A"/>
    <w:rsid w:val="00066439"/>
    <w:rsid w:val="00067078"/>
    <w:rsid w:val="00070325"/>
    <w:rsid w:val="000718F6"/>
    <w:rsid w:val="00071A02"/>
    <w:rsid w:val="00071DB6"/>
    <w:rsid w:val="0007204E"/>
    <w:rsid w:val="00075989"/>
    <w:rsid w:val="000764B7"/>
    <w:rsid w:val="00077F96"/>
    <w:rsid w:val="00081D08"/>
    <w:rsid w:val="000834F2"/>
    <w:rsid w:val="00083D7D"/>
    <w:rsid w:val="00084012"/>
    <w:rsid w:val="000853B3"/>
    <w:rsid w:val="000864F3"/>
    <w:rsid w:val="000875F1"/>
    <w:rsid w:val="00087A9D"/>
    <w:rsid w:val="00091538"/>
    <w:rsid w:val="00091FBB"/>
    <w:rsid w:val="00092881"/>
    <w:rsid w:val="00092D2B"/>
    <w:rsid w:val="00093097"/>
    <w:rsid w:val="00094F19"/>
    <w:rsid w:val="000958E4"/>
    <w:rsid w:val="00097384"/>
    <w:rsid w:val="000979DC"/>
    <w:rsid w:val="000A002B"/>
    <w:rsid w:val="000A4BBC"/>
    <w:rsid w:val="000A5D0E"/>
    <w:rsid w:val="000A6292"/>
    <w:rsid w:val="000B07D8"/>
    <w:rsid w:val="000B2CDA"/>
    <w:rsid w:val="000B5BE1"/>
    <w:rsid w:val="000B5C51"/>
    <w:rsid w:val="000B6592"/>
    <w:rsid w:val="000B710B"/>
    <w:rsid w:val="000C2415"/>
    <w:rsid w:val="000C2FFF"/>
    <w:rsid w:val="000C32E5"/>
    <w:rsid w:val="000C346E"/>
    <w:rsid w:val="000C3581"/>
    <w:rsid w:val="000C40E8"/>
    <w:rsid w:val="000C43DF"/>
    <w:rsid w:val="000C4983"/>
    <w:rsid w:val="000C4E66"/>
    <w:rsid w:val="000C5CC2"/>
    <w:rsid w:val="000C72CF"/>
    <w:rsid w:val="000D20F0"/>
    <w:rsid w:val="000D210C"/>
    <w:rsid w:val="000D5FBD"/>
    <w:rsid w:val="000E06E6"/>
    <w:rsid w:val="000E14C6"/>
    <w:rsid w:val="000E1B12"/>
    <w:rsid w:val="000E2C6A"/>
    <w:rsid w:val="000E355B"/>
    <w:rsid w:val="000E3D39"/>
    <w:rsid w:val="000E44FF"/>
    <w:rsid w:val="000E4F4A"/>
    <w:rsid w:val="000E5B6A"/>
    <w:rsid w:val="000E6A08"/>
    <w:rsid w:val="000E72B4"/>
    <w:rsid w:val="000E7881"/>
    <w:rsid w:val="000F1982"/>
    <w:rsid w:val="000F2C5A"/>
    <w:rsid w:val="000F5792"/>
    <w:rsid w:val="000F63E7"/>
    <w:rsid w:val="000F74B5"/>
    <w:rsid w:val="000F7F6F"/>
    <w:rsid w:val="00100305"/>
    <w:rsid w:val="00100A27"/>
    <w:rsid w:val="001015B9"/>
    <w:rsid w:val="001035D5"/>
    <w:rsid w:val="00104634"/>
    <w:rsid w:val="00105319"/>
    <w:rsid w:val="0010547A"/>
    <w:rsid w:val="00105507"/>
    <w:rsid w:val="001055B7"/>
    <w:rsid w:val="001057AB"/>
    <w:rsid w:val="00106BA1"/>
    <w:rsid w:val="00107E52"/>
    <w:rsid w:val="0011068E"/>
    <w:rsid w:val="00110832"/>
    <w:rsid w:val="00110C17"/>
    <w:rsid w:val="00112838"/>
    <w:rsid w:val="00112919"/>
    <w:rsid w:val="00112C74"/>
    <w:rsid w:val="00112EA0"/>
    <w:rsid w:val="00114791"/>
    <w:rsid w:val="00114C4B"/>
    <w:rsid w:val="0011548B"/>
    <w:rsid w:val="001165ED"/>
    <w:rsid w:val="0012040A"/>
    <w:rsid w:val="001205D2"/>
    <w:rsid w:val="001210AE"/>
    <w:rsid w:val="0012340F"/>
    <w:rsid w:val="00123494"/>
    <w:rsid w:val="00123B79"/>
    <w:rsid w:val="00123D6F"/>
    <w:rsid w:val="0012433A"/>
    <w:rsid w:val="0012457F"/>
    <w:rsid w:val="00125BC0"/>
    <w:rsid w:val="00126189"/>
    <w:rsid w:val="00127993"/>
    <w:rsid w:val="00127AA5"/>
    <w:rsid w:val="00130D38"/>
    <w:rsid w:val="00131639"/>
    <w:rsid w:val="0013167C"/>
    <w:rsid w:val="00132642"/>
    <w:rsid w:val="001327D6"/>
    <w:rsid w:val="00133D36"/>
    <w:rsid w:val="0013469C"/>
    <w:rsid w:val="0013654C"/>
    <w:rsid w:val="001365B2"/>
    <w:rsid w:val="001407EB"/>
    <w:rsid w:val="00140A31"/>
    <w:rsid w:val="00142EE8"/>
    <w:rsid w:val="00142F75"/>
    <w:rsid w:val="00143A6D"/>
    <w:rsid w:val="00143FE0"/>
    <w:rsid w:val="00146E13"/>
    <w:rsid w:val="0014730E"/>
    <w:rsid w:val="00147D69"/>
    <w:rsid w:val="00151912"/>
    <w:rsid w:val="00151E6C"/>
    <w:rsid w:val="00152D6D"/>
    <w:rsid w:val="00154A8E"/>
    <w:rsid w:val="0015524A"/>
    <w:rsid w:val="001569AB"/>
    <w:rsid w:val="00160204"/>
    <w:rsid w:val="0016267D"/>
    <w:rsid w:val="0016283A"/>
    <w:rsid w:val="001660C8"/>
    <w:rsid w:val="001704C7"/>
    <w:rsid w:val="001706B7"/>
    <w:rsid w:val="001725EE"/>
    <w:rsid w:val="0017380D"/>
    <w:rsid w:val="00175E0F"/>
    <w:rsid w:val="00177D5F"/>
    <w:rsid w:val="0018040F"/>
    <w:rsid w:val="00180503"/>
    <w:rsid w:val="0018257A"/>
    <w:rsid w:val="00182E3A"/>
    <w:rsid w:val="00183445"/>
    <w:rsid w:val="00185037"/>
    <w:rsid w:val="001852E4"/>
    <w:rsid w:val="00187F55"/>
    <w:rsid w:val="001904F9"/>
    <w:rsid w:val="001905F6"/>
    <w:rsid w:val="00191CCF"/>
    <w:rsid w:val="001948AC"/>
    <w:rsid w:val="001959B0"/>
    <w:rsid w:val="00195BD0"/>
    <w:rsid w:val="001965BC"/>
    <w:rsid w:val="00197B91"/>
    <w:rsid w:val="001A033E"/>
    <w:rsid w:val="001A2BBB"/>
    <w:rsid w:val="001A3E75"/>
    <w:rsid w:val="001A5DD9"/>
    <w:rsid w:val="001A6890"/>
    <w:rsid w:val="001A707C"/>
    <w:rsid w:val="001A7BD0"/>
    <w:rsid w:val="001B07CF"/>
    <w:rsid w:val="001B0EEF"/>
    <w:rsid w:val="001B1E08"/>
    <w:rsid w:val="001B5F41"/>
    <w:rsid w:val="001C05BE"/>
    <w:rsid w:val="001C08DA"/>
    <w:rsid w:val="001C0D93"/>
    <w:rsid w:val="001C198A"/>
    <w:rsid w:val="001C262A"/>
    <w:rsid w:val="001C3276"/>
    <w:rsid w:val="001C35A0"/>
    <w:rsid w:val="001C6DA5"/>
    <w:rsid w:val="001D0432"/>
    <w:rsid w:val="001D0EA2"/>
    <w:rsid w:val="001D1C63"/>
    <w:rsid w:val="001D3812"/>
    <w:rsid w:val="001D4AE8"/>
    <w:rsid w:val="001D4F56"/>
    <w:rsid w:val="001D5152"/>
    <w:rsid w:val="001D7F75"/>
    <w:rsid w:val="001E001C"/>
    <w:rsid w:val="001E02EB"/>
    <w:rsid w:val="001E06D5"/>
    <w:rsid w:val="001E0CCF"/>
    <w:rsid w:val="001E158C"/>
    <w:rsid w:val="001E302C"/>
    <w:rsid w:val="001E3A4B"/>
    <w:rsid w:val="001E476E"/>
    <w:rsid w:val="001E55B9"/>
    <w:rsid w:val="001E5FA5"/>
    <w:rsid w:val="001E62F4"/>
    <w:rsid w:val="001E65E3"/>
    <w:rsid w:val="001E6D9F"/>
    <w:rsid w:val="001E6E3A"/>
    <w:rsid w:val="001F01D7"/>
    <w:rsid w:val="001F0F7A"/>
    <w:rsid w:val="001F180C"/>
    <w:rsid w:val="001F1BAD"/>
    <w:rsid w:val="001F51D7"/>
    <w:rsid w:val="001F64DA"/>
    <w:rsid w:val="002005BE"/>
    <w:rsid w:val="00200D40"/>
    <w:rsid w:val="00202AB9"/>
    <w:rsid w:val="00202F75"/>
    <w:rsid w:val="0020340A"/>
    <w:rsid w:val="00203745"/>
    <w:rsid w:val="002037F5"/>
    <w:rsid w:val="0020397D"/>
    <w:rsid w:val="00205C78"/>
    <w:rsid w:val="00206C93"/>
    <w:rsid w:val="00206E39"/>
    <w:rsid w:val="00211494"/>
    <w:rsid w:val="00213119"/>
    <w:rsid w:val="00213ABB"/>
    <w:rsid w:val="002220B6"/>
    <w:rsid w:val="0022640C"/>
    <w:rsid w:val="00227AD5"/>
    <w:rsid w:val="00230B51"/>
    <w:rsid w:val="00231D4A"/>
    <w:rsid w:val="002321A3"/>
    <w:rsid w:val="002346F9"/>
    <w:rsid w:val="00236065"/>
    <w:rsid w:val="00237F4C"/>
    <w:rsid w:val="002418D8"/>
    <w:rsid w:val="002422C9"/>
    <w:rsid w:val="00242E35"/>
    <w:rsid w:val="00242E95"/>
    <w:rsid w:val="00243D01"/>
    <w:rsid w:val="00246914"/>
    <w:rsid w:val="00247B66"/>
    <w:rsid w:val="002506D0"/>
    <w:rsid w:val="00251174"/>
    <w:rsid w:val="00251355"/>
    <w:rsid w:val="002519BD"/>
    <w:rsid w:val="00252D8D"/>
    <w:rsid w:val="002532EB"/>
    <w:rsid w:val="00253DE4"/>
    <w:rsid w:val="00254DD8"/>
    <w:rsid w:val="002557E6"/>
    <w:rsid w:val="00256103"/>
    <w:rsid w:val="00263974"/>
    <w:rsid w:val="0026447F"/>
    <w:rsid w:val="00264FB1"/>
    <w:rsid w:val="00265EFF"/>
    <w:rsid w:val="002661CC"/>
    <w:rsid w:val="00266426"/>
    <w:rsid w:val="0026669C"/>
    <w:rsid w:val="00267124"/>
    <w:rsid w:val="00267F8D"/>
    <w:rsid w:val="00270414"/>
    <w:rsid w:val="002713F1"/>
    <w:rsid w:val="0027156F"/>
    <w:rsid w:val="002751FB"/>
    <w:rsid w:val="00275476"/>
    <w:rsid w:val="00275E2E"/>
    <w:rsid w:val="00281639"/>
    <w:rsid w:val="00282255"/>
    <w:rsid w:val="00282329"/>
    <w:rsid w:val="0028434C"/>
    <w:rsid w:val="002844EB"/>
    <w:rsid w:val="0028472F"/>
    <w:rsid w:val="00287B76"/>
    <w:rsid w:val="0029054D"/>
    <w:rsid w:val="00291BAA"/>
    <w:rsid w:val="0029372E"/>
    <w:rsid w:val="00293927"/>
    <w:rsid w:val="002942A3"/>
    <w:rsid w:val="00294D6C"/>
    <w:rsid w:val="002969FB"/>
    <w:rsid w:val="002975BF"/>
    <w:rsid w:val="0029786A"/>
    <w:rsid w:val="00297F66"/>
    <w:rsid w:val="002A1EC6"/>
    <w:rsid w:val="002A200C"/>
    <w:rsid w:val="002A4754"/>
    <w:rsid w:val="002A49BA"/>
    <w:rsid w:val="002A5079"/>
    <w:rsid w:val="002A56E9"/>
    <w:rsid w:val="002A7A65"/>
    <w:rsid w:val="002B67DF"/>
    <w:rsid w:val="002B6A69"/>
    <w:rsid w:val="002B788E"/>
    <w:rsid w:val="002C1D63"/>
    <w:rsid w:val="002C2921"/>
    <w:rsid w:val="002C40E7"/>
    <w:rsid w:val="002C484E"/>
    <w:rsid w:val="002C662D"/>
    <w:rsid w:val="002D3494"/>
    <w:rsid w:val="002D39BC"/>
    <w:rsid w:val="002D3B85"/>
    <w:rsid w:val="002D3E3E"/>
    <w:rsid w:val="002D443D"/>
    <w:rsid w:val="002D572E"/>
    <w:rsid w:val="002D5BA9"/>
    <w:rsid w:val="002D6AF4"/>
    <w:rsid w:val="002D6FF3"/>
    <w:rsid w:val="002E59F8"/>
    <w:rsid w:val="002E7CFE"/>
    <w:rsid w:val="002F06B2"/>
    <w:rsid w:val="002F205F"/>
    <w:rsid w:val="002F5726"/>
    <w:rsid w:val="00301983"/>
    <w:rsid w:val="00302AD0"/>
    <w:rsid w:val="00305A61"/>
    <w:rsid w:val="00305DFE"/>
    <w:rsid w:val="003106A5"/>
    <w:rsid w:val="0031252A"/>
    <w:rsid w:val="00315DB2"/>
    <w:rsid w:val="00316D63"/>
    <w:rsid w:val="00316F8E"/>
    <w:rsid w:val="003200DB"/>
    <w:rsid w:val="00320D50"/>
    <w:rsid w:val="0032274A"/>
    <w:rsid w:val="00326B81"/>
    <w:rsid w:val="00330196"/>
    <w:rsid w:val="0033045E"/>
    <w:rsid w:val="003318E6"/>
    <w:rsid w:val="00332BC3"/>
    <w:rsid w:val="00332C3D"/>
    <w:rsid w:val="00332DEB"/>
    <w:rsid w:val="003334B0"/>
    <w:rsid w:val="00334B23"/>
    <w:rsid w:val="0033545B"/>
    <w:rsid w:val="003356C2"/>
    <w:rsid w:val="00336578"/>
    <w:rsid w:val="00336CCF"/>
    <w:rsid w:val="00340A07"/>
    <w:rsid w:val="003418FF"/>
    <w:rsid w:val="003424EC"/>
    <w:rsid w:val="0034288F"/>
    <w:rsid w:val="003460B0"/>
    <w:rsid w:val="00352505"/>
    <w:rsid w:val="0035291F"/>
    <w:rsid w:val="00352B9F"/>
    <w:rsid w:val="003543D8"/>
    <w:rsid w:val="00355565"/>
    <w:rsid w:val="00356496"/>
    <w:rsid w:val="00356A0E"/>
    <w:rsid w:val="00361116"/>
    <w:rsid w:val="00361164"/>
    <w:rsid w:val="003638F3"/>
    <w:rsid w:val="003653E4"/>
    <w:rsid w:val="003654F8"/>
    <w:rsid w:val="00365A2A"/>
    <w:rsid w:val="0036617F"/>
    <w:rsid w:val="003674E4"/>
    <w:rsid w:val="00367922"/>
    <w:rsid w:val="00370427"/>
    <w:rsid w:val="0037046F"/>
    <w:rsid w:val="003708FB"/>
    <w:rsid w:val="00370B45"/>
    <w:rsid w:val="00371FF0"/>
    <w:rsid w:val="00372020"/>
    <w:rsid w:val="003737CD"/>
    <w:rsid w:val="00374398"/>
    <w:rsid w:val="003749AD"/>
    <w:rsid w:val="00374B4A"/>
    <w:rsid w:val="00375AC0"/>
    <w:rsid w:val="00380639"/>
    <w:rsid w:val="00382190"/>
    <w:rsid w:val="00382AAF"/>
    <w:rsid w:val="00382E85"/>
    <w:rsid w:val="0038432A"/>
    <w:rsid w:val="00386ABB"/>
    <w:rsid w:val="00386FC9"/>
    <w:rsid w:val="003870FD"/>
    <w:rsid w:val="003871B5"/>
    <w:rsid w:val="00387F72"/>
    <w:rsid w:val="0039036E"/>
    <w:rsid w:val="00390524"/>
    <w:rsid w:val="0039190B"/>
    <w:rsid w:val="00393686"/>
    <w:rsid w:val="00394A7A"/>
    <w:rsid w:val="00395079"/>
    <w:rsid w:val="003A0FB8"/>
    <w:rsid w:val="003A22E4"/>
    <w:rsid w:val="003A33C1"/>
    <w:rsid w:val="003A3751"/>
    <w:rsid w:val="003A3763"/>
    <w:rsid w:val="003A3A4E"/>
    <w:rsid w:val="003A6211"/>
    <w:rsid w:val="003A6551"/>
    <w:rsid w:val="003A672F"/>
    <w:rsid w:val="003A7EFD"/>
    <w:rsid w:val="003B1866"/>
    <w:rsid w:val="003B2CE9"/>
    <w:rsid w:val="003B482C"/>
    <w:rsid w:val="003B4AE1"/>
    <w:rsid w:val="003B6A41"/>
    <w:rsid w:val="003B7A62"/>
    <w:rsid w:val="003B7A98"/>
    <w:rsid w:val="003B7C9A"/>
    <w:rsid w:val="003C15F7"/>
    <w:rsid w:val="003C16E7"/>
    <w:rsid w:val="003C2504"/>
    <w:rsid w:val="003C39B8"/>
    <w:rsid w:val="003C3A3B"/>
    <w:rsid w:val="003C3AEF"/>
    <w:rsid w:val="003C543B"/>
    <w:rsid w:val="003C7700"/>
    <w:rsid w:val="003C7FA4"/>
    <w:rsid w:val="003D0EB7"/>
    <w:rsid w:val="003D1158"/>
    <w:rsid w:val="003D42CB"/>
    <w:rsid w:val="003D47FB"/>
    <w:rsid w:val="003D4E3B"/>
    <w:rsid w:val="003D7299"/>
    <w:rsid w:val="003E07DD"/>
    <w:rsid w:val="003E2B8B"/>
    <w:rsid w:val="003E3A6B"/>
    <w:rsid w:val="003E6908"/>
    <w:rsid w:val="003E69B8"/>
    <w:rsid w:val="003E6C1C"/>
    <w:rsid w:val="003E71DB"/>
    <w:rsid w:val="003F01F8"/>
    <w:rsid w:val="003F0E70"/>
    <w:rsid w:val="003F17A6"/>
    <w:rsid w:val="003F2264"/>
    <w:rsid w:val="003F348C"/>
    <w:rsid w:val="003F3699"/>
    <w:rsid w:val="003F4AE9"/>
    <w:rsid w:val="003F553A"/>
    <w:rsid w:val="003F5EBA"/>
    <w:rsid w:val="004000A3"/>
    <w:rsid w:val="004016F9"/>
    <w:rsid w:val="00403F8B"/>
    <w:rsid w:val="0040471C"/>
    <w:rsid w:val="0040480A"/>
    <w:rsid w:val="00407165"/>
    <w:rsid w:val="004072D9"/>
    <w:rsid w:val="00412FD5"/>
    <w:rsid w:val="00413919"/>
    <w:rsid w:val="00414DE2"/>
    <w:rsid w:val="00415D19"/>
    <w:rsid w:val="0041628E"/>
    <w:rsid w:val="0041734D"/>
    <w:rsid w:val="0041790F"/>
    <w:rsid w:val="004228BC"/>
    <w:rsid w:val="00422913"/>
    <w:rsid w:val="00423461"/>
    <w:rsid w:val="00424166"/>
    <w:rsid w:val="00424212"/>
    <w:rsid w:val="004245CA"/>
    <w:rsid w:val="00424993"/>
    <w:rsid w:val="00425AFD"/>
    <w:rsid w:val="00425D2F"/>
    <w:rsid w:val="00425EB1"/>
    <w:rsid w:val="004276C7"/>
    <w:rsid w:val="00427917"/>
    <w:rsid w:val="00430A6C"/>
    <w:rsid w:val="00431AEC"/>
    <w:rsid w:val="00431D02"/>
    <w:rsid w:val="00433B39"/>
    <w:rsid w:val="00433ECF"/>
    <w:rsid w:val="004344A7"/>
    <w:rsid w:val="004344DF"/>
    <w:rsid w:val="00436027"/>
    <w:rsid w:val="00436DC9"/>
    <w:rsid w:val="004371C5"/>
    <w:rsid w:val="00437E0F"/>
    <w:rsid w:val="00440DC3"/>
    <w:rsid w:val="004411CA"/>
    <w:rsid w:val="00442BA6"/>
    <w:rsid w:val="004447F8"/>
    <w:rsid w:val="00444EDA"/>
    <w:rsid w:val="00444F3A"/>
    <w:rsid w:val="00445C2F"/>
    <w:rsid w:val="004477CC"/>
    <w:rsid w:val="00450609"/>
    <w:rsid w:val="0045089B"/>
    <w:rsid w:val="0045266C"/>
    <w:rsid w:val="0045357C"/>
    <w:rsid w:val="00453BBF"/>
    <w:rsid w:val="004547F3"/>
    <w:rsid w:val="00455445"/>
    <w:rsid w:val="00455D1E"/>
    <w:rsid w:val="004561BD"/>
    <w:rsid w:val="00456D5B"/>
    <w:rsid w:val="0046150E"/>
    <w:rsid w:val="00461E05"/>
    <w:rsid w:val="00462295"/>
    <w:rsid w:val="004631FA"/>
    <w:rsid w:val="004639CE"/>
    <w:rsid w:val="004649EB"/>
    <w:rsid w:val="00466E57"/>
    <w:rsid w:val="00471E52"/>
    <w:rsid w:val="004744DB"/>
    <w:rsid w:val="004747FF"/>
    <w:rsid w:val="0047788D"/>
    <w:rsid w:val="00480710"/>
    <w:rsid w:val="0048143B"/>
    <w:rsid w:val="00481753"/>
    <w:rsid w:val="004835D4"/>
    <w:rsid w:val="004847B2"/>
    <w:rsid w:val="0048490F"/>
    <w:rsid w:val="00484BFB"/>
    <w:rsid w:val="00485BD5"/>
    <w:rsid w:val="004869C5"/>
    <w:rsid w:val="00487E91"/>
    <w:rsid w:val="00493A39"/>
    <w:rsid w:val="004960ED"/>
    <w:rsid w:val="00497ADE"/>
    <w:rsid w:val="004A0499"/>
    <w:rsid w:val="004A20E8"/>
    <w:rsid w:val="004A2B4D"/>
    <w:rsid w:val="004A572B"/>
    <w:rsid w:val="004A7338"/>
    <w:rsid w:val="004A75E4"/>
    <w:rsid w:val="004B1576"/>
    <w:rsid w:val="004B1FA2"/>
    <w:rsid w:val="004B49BC"/>
    <w:rsid w:val="004B4C58"/>
    <w:rsid w:val="004B4D20"/>
    <w:rsid w:val="004B5C14"/>
    <w:rsid w:val="004B73AA"/>
    <w:rsid w:val="004B7435"/>
    <w:rsid w:val="004B77DF"/>
    <w:rsid w:val="004C0D0F"/>
    <w:rsid w:val="004C1B26"/>
    <w:rsid w:val="004C1B8A"/>
    <w:rsid w:val="004C1D31"/>
    <w:rsid w:val="004C22A2"/>
    <w:rsid w:val="004C50A6"/>
    <w:rsid w:val="004C50B5"/>
    <w:rsid w:val="004C71D5"/>
    <w:rsid w:val="004C785C"/>
    <w:rsid w:val="004D07EB"/>
    <w:rsid w:val="004D28D1"/>
    <w:rsid w:val="004D3982"/>
    <w:rsid w:val="004D4744"/>
    <w:rsid w:val="004D5F8D"/>
    <w:rsid w:val="004D70EC"/>
    <w:rsid w:val="004E1FD7"/>
    <w:rsid w:val="004E1FDC"/>
    <w:rsid w:val="004E2BCF"/>
    <w:rsid w:val="004E41CE"/>
    <w:rsid w:val="004E4EF3"/>
    <w:rsid w:val="004E4F36"/>
    <w:rsid w:val="004E5E73"/>
    <w:rsid w:val="004E6713"/>
    <w:rsid w:val="004E7BB1"/>
    <w:rsid w:val="004F2A38"/>
    <w:rsid w:val="004F2E84"/>
    <w:rsid w:val="004F3E31"/>
    <w:rsid w:val="004F46BA"/>
    <w:rsid w:val="004F5A4E"/>
    <w:rsid w:val="004F7C05"/>
    <w:rsid w:val="00503549"/>
    <w:rsid w:val="0050471B"/>
    <w:rsid w:val="0050694F"/>
    <w:rsid w:val="00506954"/>
    <w:rsid w:val="0051089B"/>
    <w:rsid w:val="0051281D"/>
    <w:rsid w:val="00514F74"/>
    <w:rsid w:val="00516320"/>
    <w:rsid w:val="00517CBE"/>
    <w:rsid w:val="00517D8D"/>
    <w:rsid w:val="0052060B"/>
    <w:rsid w:val="005229D5"/>
    <w:rsid w:val="0052494F"/>
    <w:rsid w:val="00524C2B"/>
    <w:rsid w:val="0052542B"/>
    <w:rsid w:val="005265BA"/>
    <w:rsid w:val="00526D24"/>
    <w:rsid w:val="005273C2"/>
    <w:rsid w:val="005273D5"/>
    <w:rsid w:val="005306EC"/>
    <w:rsid w:val="00530CAC"/>
    <w:rsid w:val="005312B3"/>
    <w:rsid w:val="005322D9"/>
    <w:rsid w:val="0053262B"/>
    <w:rsid w:val="005332E7"/>
    <w:rsid w:val="00536306"/>
    <w:rsid w:val="00536ACA"/>
    <w:rsid w:val="005408BF"/>
    <w:rsid w:val="0054173D"/>
    <w:rsid w:val="005423CA"/>
    <w:rsid w:val="005431AE"/>
    <w:rsid w:val="00543D46"/>
    <w:rsid w:val="00550263"/>
    <w:rsid w:val="00551B1B"/>
    <w:rsid w:val="00554E6E"/>
    <w:rsid w:val="005566EC"/>
    <w:rsid w:val="005579F6"/>
    <w:rsid w:val="0056085B"/>
    <w:rsid w:val="00561A41"/>
    <w:rsid w:val="00561ED5"/>
    <w:rsid w:val="005622D1"/>
    <w:rsid w:val="00562AA3"/>
    <w:rsid w:val="00562F85"/>
    <w:rsid w:val="0056588A"/>
    <w:rsid w:val="00566C10"/>
    <w:rsid w:val="005673E5"/>
    <w:rsid w:val="00570419"/>
    <w:rsid w:val="00570812"/>
    <w:rsid w:val="005708C9"/>
    <w:rsid w:val="0057095E"/>
    <w:rsid w:val="0057216D"/>
    <w:rsid w:val="005733AA"/>
    <w:rsid w:val="00573639"/>
    <w:rsid w:val="00574A02"/>
    <w:rsid w:val="0057592B"/>
    <w:rsid w:val="00575A68"/>
    <w:rsid w:val="00576800"/>
    <w:rsid w:val="005769C0"/>
    <w:rsid w:val="00576EA1"/>
    <w:rsid w:val="00577730"/>
    <w:rsid w:val="00580284"/>
    <w:rsid w:val="0058089B"/>
    <w:rsid w:val="005813A6"/>
    <w:rsid w:val="00581AED"/>
    <w:rsid w:val="0058417F"/>
    <w:rsid w:val="00584FB2"/>
    <w:rsid w:val="00585195"/>
    <w:rsid w:val="00585525"/>
    <w:rsid w:val="005855C6"/>
    <w:rsid w:val="0058799B"/>
    <w:rsid w:val="005913FA"/>
    <w:rsid w:val="005915F1"/>
    <w:rsid w:val="00592974"/>
    <w:rsid w:val="00593ED7"/>
    <w:rsid w:val="00595DCC"/>
    <w:rsid w:val="005962A4"/>
    <w:rsid w:val="005962AB"/>
    <w:rsid w:val="005966B6"/>
    <w:rsid w:val="00596803"/>
    <w:rsid w:val="00597719"/>
    <w:rsid w:val="00597AEA"/>
    <w:rsid w:val="005A013F"/>
    <w:rsid w:val="005A07B3"/>
    <w:rsid w:val="005A1934"/>
    <w:rsid w:val="005A2C45"/>
    <w:rsid w:val="005A3A73"/>
    <w:rsid w:val="005A4E16"/>
    <w:rsid w:val="005A6503"/>
    <w:rsid w:val="005A7D48"/>
    <w:rsid w:val="005B0867"/>
    <w:rsid w:val="005B24A4"/>
    <w:rsid w:val="005B3640"/>
    <w:rsid w:val="005B3B56"/>
    <w:rsid w:val="005B3FEC"/>
    <w:rsid w:val="005B5590"/>
    <w:rsid w:val="005B67B3"/>
    <w:rsid w:val="005B6882"/>
    <w:rsid w:val="005B6901"/>
    <w:rsid w:val="005C119B"/>
    <w:rsid w:val="005C66E6"/>
    <w:rsid w:val="005C6ADD"/>
    <w:rsid w:val="005C7027"/>
    <w:rsid w:val="005C727F"/>
    <w:rsid w:val="005D042E"/>
    <w:rsid w:val="005D138E"/>
    <w:rsid w:val="005D2275"/>
    <w:rsid w:val="005D28F0"/>
    <w:rsid w:val="005D304F"/>
    <w:rsid w:val="005D376F"/>
    <w:rsid w:val="005D46E5"/>
    <w:rsid w:val="005D4ECA"/>
    <w:rsid w:val="005D71A4"/>
    <w:rsid w:val="005D7A8E"/>
    <w:rsid w:val="005D7B88"/>
    <w:rsid w:val="005D7C65"/>
    <w:rsid w:val="005D7E79"/>
    <w:rsid w:val="005E048E"/>
    <w:rsid w:val="005E0B45"/>
    <w:rsid w:val="005E0FC5"/>
    <w:rsid w:val="005E10A0"/>
    <w:rsid w:val="005E17BB"/>
    <w:rsid w:val="005E1CC2"/>
    <w:rsid w:val="005E1E43"/>
    <w:rsid w:val="005E360F"/>
    <w:rsid w:val="005E419F"/>
    <w:rsid w:val="005E5BBE"/>
    <w:rsid w:val="005E5D9A"/>
    <w:rsid w:val="005E619F"/>
    <w:rsid w:val="005E7242"/>
    <w:rsid w:val="005E7608"/>
    <w:rsid w:val="005E7D09"/>
    <w:rsid w:val="005F0638"/>
    <w:rsid w:val="005F1B90"/>
    <w:rsid w:val="005F205F"/>
    <w:rsid w:val="005F3308"/>
    <w:rsid w:val="005F3647"/>
    <w:rsid w:val="005F7C11"/>
    <w:rsid w:val="0060054A"/>
    <w:rsid w:val="00600EDE"/>
    <w:rsid w:val="006015E7"/>
    <w:rsid w:val="0060189D"/>
    <w:rsid w:val="0060226F"/>
    <w:rsid w:val="00602420"/>
    <w:rsid w:val="00602A28"/>
    <w:rsid w:val="0060323A"/>
    <w:rsid w:val="0060704B"/>
    <w:rsid w:val="006121C3"/>
    <w:rsid w:val="00612DE7"/>
    <w:rsid w:val="00614B90"/>
    <w:rsid w:val="00616D9D"/>
    <w:rsid w:val="0061722B"/>
    <w:rsid w:val="00617ADE"/>
    <w:rsid w:val="0062002E"/>
    <w:rsid w:val="006218C7"/>
    <w:rsid w:val="00625512"/>
    <w:rsid w:val="00630005"/>
    <w:rsid w:val="00630828"/>
    <w:rsid w:val="006324BD"/>
    <w:rsid w:val="00633D99"/>
    <w:rsid w:val="00634A05"/>
    <w:rsid w:val="00636722"/>
    <w:rsid w:val="00636EAA"/>
    <w:rsid w:val="0063788F"/>
    <w:rsid w:val="00640D9D"/>
    <w:rsid w:val="00640FD6"/>
    <w:rsid w:val="0064266F"/>
    <w:rsid w:val="0064285E"/>
    <w:rsid w:val="006432E9"/>
    <w:rsid w:val="00643CFB"/>
    <w:rsid w:val="00643D04"/>
    <w:rsid w:val="0064576D"/>
    <w:rsid w:val="00646068"/>
    <w:rsid w:val="00650F86"/>
    <w:rsid w:val="00651D82"/>
    <w:rsid w:val="00655F29"/>
    <w:rsid w:val="00656352"/>
    <w:rsid w:val="00657932"/>
    <w:rsid w:val="00660079"/>
    <w:rsid w:val="00660150"/>
    <w:rsid w:val="0066315B"/>
    <w:rsid w:val="0066476E"/>
    <w:rsid w:val="00665B4E"/>
    <w:rsid w:val="006673BC"/>
    <w:rsid w:val="006714B0"/>
    <w:rsid w:val="00671A0F"/>
    <w:rsid w:val="00671AE0"/>
    <w:rsid w:val="00671BBA"/>
    <w:rsid w:val="00672022"/>
    <w:rsid w:val="0067223D"/>
    <w:rsid w:val="00672AEA"/>
    <w:rsid w:val="00675A31"/>
    <w:rsid w:val="00675BB5"/>
    <w:rsid w:val="00675D92"/>
    <w:rsid w:val="00675DBE"/>
    <w:rsid w:val="0067619C"/>
    <w:rsid w:val="006762AC"/>
    <w:rsid w:val="006768AA"/>
    <w:rsid w:val="006776BA"/>
    <w:rsid w:val="00682399"/>
    <w:rsid w:val="00683B64"/>
    <w:rsid w:val="00684152"/>
    <w:rsid w:val="006843FA"/>
    <w:rsid w:val="00684F9F"/>
    <w:rsid w:val="00684FC5"/>
    <w:rsid w:val="0068568C"/>
    <w:rsid w:val="0068652F"/>
    <w:rsid w:val="00686872"/>
    <w:rsid w:val="00686FA1"/>
    <w:rsid w:val="0068708F"/>
    <w:rsid w:val="0069039C"/>
    <w:rsid w:val="006A0E07"/>
    <w:rsid w:val="006A10D8"/>
    <w:rsid w:val="006A114A"/>
    <w:rsid w:val="006A1486"/>
    <w:rsid w:val="006A2955"/>
    <w:rsid w:val="006A454B"/>
    <w:rsid w:val="006A489C"/>
    <w:rsid w:val="006A5FA9"/>
    <w:rsid w:val="006A6DAB"/>
    <w:rsid w:val="006A715D"/>
    <w:rsid w:val="006B0DF5"/>
    <w:rsid w:val="006B43AE"/>
    <w:rsid w:val="006B66BA"/>
    <w:rsid w:val="006B6C80"/>
    <w:rsid w:val="006B6D92"/>
    <w:rsid w:val="006B76A2"/>
    <w:rsid w:val="006B7AD9"/>
    <w:rsid w:val="006C0183"/>
    <w:rsid w:val="006C071C"/>
    <w:rsid w:val="006C296B"/>
    <w:rsid w:val="006C37AF"/>
    <w:rsid w:val="006D0AFD"/>
    <w:rsid w:val="006D14B1"/>
    <w:rsid w:val="006D2118"/>
    <w:rsid w:val="006D2940"/>
    <w:rsid w:val="006D3AB1"/>
    <w:rsid w:val="006D4356"/>
    <w:rsid w:val="006D4F12"/>
    <w:rsid w:val="006D55EF"/>
    <w:rsid w:val="006D5928"/>
    <w:rsid w:val="006D77CE"/>
    <w:rsid w:val="006E2E88"/>
    <w:rsid w:val="006E336E"/>
    <w:rsid w:val="006E3A86"/>
    <w:rsid w:val="006E3E2F"/>
    <w:rsid w:val="006E432C"/>
    <w:rsid w:val="006E4412"/>
    <w:rsid w:val="006E4A62"/>
    <w:rsid w:val="006E6137"/>
    <w:rsid w:val="006E63D0"/>
    <w:rsid w:val="006E661F"/>
    <w:rsid w:val="006E6B6D"/>
    <w:rsid w:val="006F0921"/>
    <w:rsid w:val="006F1DBD"/>
    <w:rsid w:val="006F299C"/>
    <w:rsid w:val="006F4746"/>
    <w:rsid w:val="006F4C86"/>
    <w:rsid w:val="006F5A04"/>
    <w:rsid w:val="006F63C6"/>
    <w:rsid w:val="00700782"/>
    <w:rsid w:val="00701BD0"/>
    <w:rsid w:val="007032B0"/>
    <w:rsid w:val="0070371D"/>
    <w:rsid w:val="007047AA"/>
    <w:rsid w:val="00705D0A"/>
    <w:rsid w:val="00705FC6"/>
    <w:rsid w:val="007064BA"/>
    <w:rsid w:val="00706B94"/>
    <w:rsid w:val="00706CB1"/>
    <w:rsid w:val="00707C2B"/>
    <w:rsid w:val="007109B9"/>
    <w:rsid w:val="00710CBF"/>
    <w:rsid w:val="00712509"/>
    <w:rsid w:val="00714864"/>
    <w:rsid w:val="00714AD9"/>
    <w:rsid w:val="00714DBA"/>
    <w:rsid w:val="007163F5"/>
    <w:rsid w:val="00716A22"/>
    <w:rsid w:val="00716E15"/>
    <w:rsid w:val="00716E84"/>
    <w:rsid w:val="00717504"/>
    <w:rsid w:val="00717AEF"/>
    <w:rsid w:val="0072030A"/>
    <w:rsid w:val="00720EDF"/>
    <w:rsid w:val="00724480"/>
    <w:rsid w:val="00726014"/>
    <w:rsid w:val="0072667D"/>
    <w:rsid w:val="00727E1F"/>
    <w:rsid w:val="007308BA"/>
    <w:rsid w:val="00730C87"/>
    <w:rsid w:val="00731365"/>
    <w:rsid w:val="00732288"/>
    <w:rsid w:val="007338F4"/>
    <w:rsid w:val="007344C7"/>
    <w:rsid w:val="00737D71"/>
    <w:rsid w:val="00740E64"/>
    <w:rsid w:val="007423DC"/>
    <w:rsid w:val="007427BC"/>
    <w:rsid w:val="00745004"/>
    <w:rsid w:val="007469E6"/>
    <w:rsid w:val="007478D2"/>
    <w:rsid w:val="007507D3"/>
    <w:rsid w:val="00750AF4"/>
    <w:rsid w:val="00750D84"/>
    <w:rsid w:val="00750F05"/>
    <w:rsid w:val="00753433"/>
    <w:rsid w:val="0075352D"/>
    <w:rsid w:val="0075469C"/>
    <w:rsid w:val="00754B10"/>
    <w:rsid w:val="00755A6A"/>
    <w:rsid w:val="00761283"/>
    <w:rsid w:val="00762467"/>
    <w:rsid w:val="007624BB"/>
    <w:rsid w:val="00763A94"/>
    <w:rsid w:val="0076413E"/>
    <w:rsid w:val="007644A3"/>
    <w:rsid w:val="00764F89"/>
    <w:rsid w:val="00767E33"/>
    <w:rsid w:val="00771260"/>
    <w:rsid w:val="00775670"/>
    <w:rsid w:val="00775D49"/>
    <w:rsid w:val="007765C3"/>
    <w:rsid w:val="0077734E"/>
    <w:rsid w:val="00777C02"/>
    <w:rsid w:val="00781084"/>
    <w:rsid w:val="00782123"/>
    <w:rsid w:val="00782535"/>
    <w:rsid w:val="00783219"/>
    <w:rsid w:val="0078369D"/>
    <w:rsid w:val="00784DD8"/>
    <w:rsid w:val="0078743A"/>
    <w:rsid w:val="007940B8"/>
    <w:rsid w:val="007957A6"/>
    <w:rsid w:val="00795CA3"/>
    <w:rsid w:val="00796225"/>
    <w:rsid w:val="00796703"/>
    <w:rsid w:val="007A1AF7"/>
    <w:rsid w:val="007A2931"/>
    <w:rsid w:val="007A36D1"/>
    <w:rsid w:val="007A4170"/>
    <w:rsid w:val="007A4538"/>
    <w:rsid w:val="007A5403"/>
    <w:rsid w:val="007A73C3"/>
    <w:rsid w:val="007B071D"/>
    <w:rsid w:val="007B0898"/>
    <w:rsid w:val="007B08F9"/>
    <w:rsid w:val="007B09C8"/>
    <w:rsid w:val="007B12BC"/>
    <w:rsid w:val="007B587F"/>
    <w:rsid w:val="007B6722"/>
    <w:rsid w:val="007C26CB"/>
    <w:rsid w:val="007C5A01"/>
    <w:rsid w:val="007D28EF"/>
    <w:rsid w:val="007D29D8"/>
    <w:rsid w:val="007D41CC"/>
    <w:rsid w:val="007D710A"/>
    <w:rsid w:val="007D7718"/>
    <w:rsid w:val="007E0A00"/>
    <w:rsid w:val="007E1954"/>
    <w:rsid w:val="007E2C31"/>
    <w:rsid w:val="007E4947"/>
    <w:rsid w:val="007E5206"/>
    <w:rsid w:val="007F02D5"/>
    <w:rsid w:val="007F07B5"/>
    <w:rsid w:val="007F11E7"/>
    <w:rsid w:val="007F159A"/>
    <w:rsid w:val="007F1D34"/>
    <w:rsid w:val="007F21A8"/>
    <w:rsid w:val="007F2B00"/>
    <w:rsid w:val="007F4BFE"/>
    <w:rsid w:val="00802FC2"/>
    <w:rsid w:val="0080436F"/>
    <w:rsid w:val="00805936"/>
    <w:rsid w:val="00805D0B"/>
    <w:rsid w:val="00806ADE"/>
    <w:rsid w:val="00807B0E"/>
    <w:rsid w:val="0081066E"/>
    <w:rsid w:val="008113A1"/>
    <w:rsid w:val="00813E71"/>
    <w:rsid w:val="00814379"/>
    <w:rsid w:val="0081625B"/>
    <w:rsid w:val="0082080C"/>
    <w:rsid w:val="008213D2"/>
    <w:rsid w:val="00821F70"/>
    <w:rsid w:val="008239C7"/>
    <w:rsid w:val="00825677"/>
    <w:rsid w:val="0082667B"/>
    <w:rsid w:val="008268E4"/>
    <w:rsid w:val="00827363"/>
    <w:rsid w:val="008318E0"/>
    <w:rsid w:val="008328FA"/>
    <w:rsid w:val="00832918"/>
    <w:rsid w:val="0083304A"/>
    <w:rsid w:val="008344BF"/>
    <w:rsid w:val="00834837"/>
    <w:rsid w:val="00834EF8"/>
    <w:rsid w:val="0083799E"/>
    <w:rsid w:val="00842A53"/>
    <w:rsid w:val="008437B9"/>
    <w:rsid w:val="008463F2"/>
    <w:rsid w:val="00846640"/>
    <w:rsid w:val="00846718"/>
    <w:rsid w:val="008512D5"/>
    <w:rsid w:val="00854071"/>
    <w:rsid w:val="00855A5C"/>
    <w:rsid w:val="00856F59"/>
    <w:rsid w:val="00857AAF"/>
    <w:rsid w:val="00857CBB"/>
    <w:rsid w:val="00860BB2"/>
    <w:rsid w:val="008638CB"/>
    <w:rsid w:val="0086496F"/>
    <w:rsid w:val="008655E2"/>
    <w:rsid w:val="008657B1"/>
    <w:rsid w:val="00865BED"/>
    <w:rsid w:val="00866763"/>
    <w:rsid w:val="008667D5"/>
    <w:rsid w:val="00866F89"/>
    <w:rsid w:val="00867D4E"/>
    <w:rsid w:val="008703F4"/>
    <w:rsid w:val="00870ABE"/>
    <w:rsid w:val="00871562"/>
    <w:rsid w:val="008715F0"/>
    <w:rsid w:val="00871AF1"/>
    <w:rsid w:val="00874295"/>
    <w:rsid w:val="00875525"/>
    <w:rsid w:val="00875AE6"/>
    <w:rsid w:val="0087656F"/>
    <w:rsid w:val="00877276"/>
    <w:rsid w:val="00880111"/>
    <w:rsid w:val="0088072A"/>
    <w:rsid w:val="008816DB"/>
    <w:rsid w:val="00881AD1"/>
    <w:rsid w:val="0088207B"/>
    <w:rsid w:val="008824BB"/>
    <w:rsid w:val="00882D0D"/>
    <w:rsid w:val="00884D45"/>
    <w:rsid w:val="00885069"/>
    <w:rsid w:val="00887368"/>
    <w:rsid w:val="00890D24"/>
    <w:rsid w:val="00893141"/>
    <w:rsid w:val="00896FB2"/>
    <w:rsid w:val="008A1382"/>
    <w:rsid w:val="008A204B"/>
    <w:rsid w:val="008A659F"/>
    <w:rsid w:val="008A73B1"/>
    <w:rsid w:val="008B0E1D"/>
    <w:rsid w:val="008B0F62"/>
    <w:rsid w:val="008B3A0A"/>
    <w:rsid w:val="008B42D8"/>
    <w:rsid w:val="008B4FD4"/>
    <w:rsid w:val="008B5A4C"/>
    <w:rsid w:val="008B677D"/>
    <w:rsid w:val="008B6ACC"/>
    <w:rsid w:val="008B6FFE"/>
    <w:rsid w:val="008C07C2"/>
    <w:rsid w:val="008C07FC"/>
    <w:rsid w:val="008C332D"/>
    <w:rsid w:val="008C6844"/>
    <w:rsid w:val="008C7A0F"/>
    <w:rsid w:val="008C7D16"/>
    <w:rsid w:val="008D039A"/>
    <w:rsid w:val="008D0FC3"/>
    <w:rsid w:val="008D70D3"/>
    <w:rsid w:val="008E0B82"/>
    <w:rsid w:val="008E4067"/>
    <w:rsid w:val="008E417C"/>
    <w:rsid w:val="008E4846"/>
    <w:rsid w:val="008E56CB"/>
    <w:rsid w:val="008E644B"/>
    <w:rsid w:val="008E7193"/>
    <w:rsid w:val="008E72EE"/>
    <w:rsid w:val="008E7672"/>
    <w:rsid w:val="008E7E78"/>
    <w:rsid w:val="008F0F3C"/>
    <w:rsid w:val="008F261B"/>
    <w:rsid w:val="008F3E17"/>
    <w:rsid w:val="008F4FCC"/>
    <w:rsid w:val="008F5350"/>
    <w:rsid w:val="008F56D3"/>
    <w:rsid w:val="008F664A"/>
    <w:rsid w:val="009002FB"/>
    <w:rsid w:val="0090052B"/>
    <w:rsid w:val="00901444"/>
    <w:rsid w:val="00903CF6"/>
    <w:rsid w:val="00907E51"/>
    <w:rsid w:val="00910D18"/>
    <w:rsid w:val="009111FC"/>
    <w:rsid w:val="009124C2"/>
    <w:rsid w:val="00913608"/>
    <w:rsid w:val="00913756"/>
    <w:rsid w:val="0091384C"/>
    <w:rsid w:val="0091556E"/>
    <w:rsid w:val="00916155"/>
    <w:rsid w:val="00916EB9"/>
    <w:rsid w:val="009173D3"/>
    <w:rsid w:val="00917EAD"/>
    <w:rsid w:val="00920504"/>
    <w:rsid w:val="00920B1C"/>
    <w:rsid w:val="009218A2"/>
    <w:rsid w:val="0092223F"/>
    <w:rsid w:val="009232E1"/>
    <w:rsid w:val="009235A7"/>
    <w:rsid w:val="00923732"/>
    <w:rsid w:val="00924677"/>
    <w:rsid w:val="0092477F"/>
    <w:rsid w:val="0092498B"/>
    <w:rsid w:val="009250B7"/>
    <w:rsid w:val="0092576C"/>
    <w:rsid w:val="00926F29"/>
    <w:rsid w:val="00927415"/>
    <w:rsid w:val="009302D3"/>
    <w:rsid w:val="009315D3"/>
    <w:rsid w:val="00932C6F"/>
    <w:rsid w:val="00936F4A"/>
    <w:rsid w:val="00937B36"/>
    <w:rsid w:val="00943007"/>
    <w:rsid w:val="00943F9E"/>
    <w:rsid w:val="0094449D"/>
    <w:rsid w:val="00944786"/>
    <w:rsid w:val="00946370"/>
    <w:rsid w:val="00946B67"/>
    <w:rsid w:val="00946E37"/>
    <w:rsid w:val="00947D43"/>
    <w:rsid w:val="00950C1C"/>
    <w:rsid w:val="00950D23"/>
    <w:rsid w:val="00950E89"/>
    <w:rsid w:val="00952EF4"/>
    <w:rsid w:val="00953362"/>
    <w:rsid w:val="0095430F"/>
    <w:rsid w:val="0095456E"/>
    <w:rsid w:val="0095574C"/>
    <w:rsid w:val="0095641A"/>
    <w:rsid w:val="009566CD"/>
    <w:rsid w:val="009578D0"/>
    <w:rsid w:val="00957EB0"/>
    <w:rsid w:val="00960212"/>
    <w:rsid w:val="00963FAF"/>
    <w:rsid w:val="0096532D"/>
    <w:rsid w:val="00971349"/>
    <w:rsid w:val="00974C09"/>
    <w:rsid w:val="00974CC2"/>
    <w:rsid w:val="009755B2"/>
    <w:rsid w:val="00975942"/>
    <w:rsid w:val="009778B4"/>
    <w:rsid w:val="00977B5D"/>
    <w:rsid w:val="00980085"/>
    <w:rsid w:val="0098226E"/>
    <w:rsid w:val="00983CA9"/>
    <w:rsid w:val="00984E3D"/>
    <w:rsid w:val="00985C13"/>
    <w:rsid w:val="00990334"/>
    <w:rsid w:val="009905F7"/>
    <w:rsid w:val="00991800"/>
    <w:rsid w:val="00992330"/>
    <w:rsid w:val="0099387D"/>
    <w:rsid w:val="00993EAD"/>
    <w:rsid w:val="009940A6"/>
    <w:rsid w:val="00994455"/>
    <w:rsid w:val="00995190"/>
    <w:rsid w:val="00995CAA"/>
    <w:rsid w:val="00996B02"/>
    <w:rsid w:val="009974C8"/>
    <w:rsid w:val="009976CE"/>
    <w:rsid w:val="0099791D"/>
    <w:rsid w:val="009A0ED4"/>
    <w:rsid w:val="009A2043"/>
    <w:rsid w:val="009A2701"/>
    <w:rsid w:val="009A2F28"/>
    <w:rsid w:val="009A4ABB"/>
    <w:rsid w:val="009A600E"/>
    <w:rsid w:val="009A69DC"/>
    <w:rsid w:val="009A7619"/>
    <w:rsid w:val="009B0B08"/>
    <w:rsid w:val="009B7ED6"/>
    <w:rsid w:val="009C095D"/>
    <w:rsid w:val="009C10B9"/>
    <w:rsid w:val="009C3A9C"/>
    <w:rsid w:val="009C7C9A"/>
    <w:rsid w:val="009D148B"/>
    <w:rsid w:val="009D1BD7"/>
    <w:rsid w:val="009D1EF8"/>
    <w:rsid w:val="009D38A4"/>
    <w:rsid w:val="009D3A49"/>
    <w:rsid w:val="009D49D2"/>
    <w:rsid w:val="009D5C84"/>
    <w:rsid w:val="009E0437"/>
    <w:rsid w:val="009E091C"/>
    <w:rsid w:val="009E3637"/>
    <w:rsid w:val="009E5C44"/>
    <w:rsid w:val="009E757C"/>
    <w:rsid w:val="009F1EF1"/>
    <w:rsid w:val="009F27B9"/>
    <w:rsid w:val="009F518D"/>
    <w:rsid w:val="009F54CC"/>
    <w:rsid w:val="009F6B5E"/>
    <w:rsid w:val="009F6CEA"/>
    <w:rsid w:val="00A00B32"/>
    <w:rsid w:val="00A00BD6"/>
    <w:rsid w:val="00A00BE2"/>
    <w:rsid w:val="00A02D40"/>
    <w:rsid w:val="00A032A5"/>
    <w:rsid w:val="00A0554C"/>
    <w:rsid w:val="00A05C67"/>
    <w:rsid w:val="00A10BB9"/>
    <w:rsid w:val="00A1193B"/>
    <w:rsid w:val="00A12132"/>
    <w:rsid w:val="00A13D9C"/>
    <w:rsid w:val="00A15EA9"/>
    <w:rsid w:val="00A16E51"/>
    <w:rsid w:val="00A21876"/>
    <w:rsid w:val="00A239FA"/>
    <w:rsid w:val="00A26898"/>
    <w:rsid w:val="00A27320"/>
    <w:rsid w:val="00A2771F"/>
    <w:rsid w:val="00A3032C"/>
    <w:rsid w:val="00A31AF9"/>
    <w:rsid w:val="00A33A75"/>
    <w:rsid w:val="00A3629B"/>
    <w:rsid w:val="00A37AF3"/>
    <w:rsid w:val="00A40F33"/>
    <w:rsid w:val="00A41411"/>
    <w:rsid w:val="00A41812"/>
    <w:rsid w:val="00A42783"/>
    <w:rsid w:val="00A43507"/>
    <w:rsid w:val="00A435EC"/>
    <w:rsid w:val="00A4419D"/>
    <w:rsid w:val="00A44E3A"/>
    <w:rsid w:val="00A44FE1"/>
    <w:rsid w:val="00A46748"/>
    <w:rsid w:val="00A51505"/>
    <w:rsid w:val="00A52B6F"/>
    <w:rsid w:val="00A54801"/>
    <w:rsid w:val="00A562FF"/>
    <w:rsid w:val="00A57F02"/>
    <w:rsid w:val="00A619F0"/>
    <w:rsid w:val="00A62260"/>
    <w:rsid w:val="00A626DF"/>
    <w:rsid w:val="00A66794"/>
    <w:rsid w:val="00A7171B"/>
    <w:rsid w:val="00A742B9"/>
    <w:rsid w:val="00A74D69"/>
    <w:rsid w:val="00A758FE"/>
    <w:rsid w:val="00A763C1"/>
    <w:rsid w:val="00A769EF"/>
    <w:rsid w:val="00A77231"/>
    <w:rsid w:val="00A775FB"/>
    <w:rsid w:val="00A77656"/>
    <w:rsid w:val="00A77B79"/>
    <w:rsid w:val="00A77DE7"/>
    <w:rsid w:val="00A826B2"/>
    <w:rsid w:val="00A8292B"/>
    <w:rsid w:val="00A829D5"/>
    <w:rsid w:val="00A83182"/>
    <w:rsid w:val="00A83301"/>
    <w:rsid w:val="00A83F37"/>
    <w:rsid w:val="00A84534"/>
    <w:rsid w:val="00A857BD"/>
    <w:rsid w:val="00A85AB4"/>
    <w:rsid w:val="00A874CC"/>
    <w:rsid w:val="00A877F0"/>
    <w:rsid w:val="00A87AED"/>
    <w:rsid w:val="00A9028F"/>
    <w:rsid w:val="00A912DF"/>
    <w:rsid w:val="00A92589"/>
    <w:rsid w:val="00A92DF4"/>
    <w:rsid w:val="00A945B1"/>
    <w:rsid w:val="00A95ED7"/>
    <w:rsid w:val="00A9604B"/>
    <w:rsid w:val="00AA367D"/>
    <w:rsid w:val="00AA484D"/>
    <w:rsid w:val="00AA4A2F"/>
    <w:rsid w:val="00AA52C5"/>
    <w:rsid w:val="00AA6C60"/>
    <w:rsid w:val="00AB1268"/>
    <w:rsid w:val="00AB38F8"/>
    <w:rsid w:val="00AB45D5"/>
    <w:rsid w:val="00AB46C3"/>
    <w:rsid w:val="00AB4E0D"/>
    <w:rsid w:val="00AB4E47"/>
    <w:rsid w:val="00AB7676"/>
    <w:rsid w:val="00AC05D5"/>
    <w:rsid w:val="00AC167B"/>
    <w:rsid w:val="00AC26CF"/>
    <w:rsid w:val="00AC3BB8"/>
    <w:rsid w:val="00AC48B9"/>
    <w:rsid w:val="00AC49D2"/>
    <w:rsid w:val="00AC5B35"/>
    <w:rsid w:val="00AC5DA3"/>
    <w:rsid w:val="00AC7DE2"/>
    <w:rsid w:val="00AC7E03"/>
    <w:rsid w:val="00AC7E55"/>
    <w:rsid w:val="00AD0810"/>
    <w:rsid w:val="00AD105D"/>
    <w:rsid w:val="00AD1AF2"/>
    <w:rsid w:val="00AD4ABF"/>
    <w:rsid w:val="00AD5B56"/>
    <w:rsid w:val="00AD762E"/>
    <w:rsid w:val="00AD7FFA"/>
    <w:rsid w:val="00AE099C"/>
    <w:rsid w:val="00AE1BD9"/>
    <w:rsid w:val="00AE3226"/>
    <w:rsid w:val="00AE5869"/>
    <w:rsid w:val="00AE5D9E"/>
    <w:rsid w:val="00AE5DDD"/>
    <w:rsid w:val="00AE6FDE"/>
    <w:rsid w:val="00AE7897"/>
    <w:rsid w:val="00AF2D1E"/>
    <w:rsid w:val="00AF3997"/>
    <w:rsid w:val="00AF4690"/>
    <w:rsid w:val="00AF4C04"/>
    <w:rsid w:val="00AF672D"/>
    <w:rsid w:val="00AF77BD"/>
    <w:rsid w:val="00B0006B"/>
    <w:rsid w:val="00B00C9C"/>
    <w:rsid w:val="00B011C9"/>
    <w:rsid w:val="00B019F6"/>
    <w:rsid w:val="00B039EE"/>
    <w:rsid w:val="00B04F88"/>
    <w:rsid w:val="00B07D03"/>
    <w:rsid w:val="00B07DEF"/>
    <w:rsid w:val="00B10446"/>
    <w:rsid w:val="00B10F53"/>
    <w:rsid w:val="00B11471"/>
    <w:rsid w:val="00B15462"/>
    <w:rsid w:val="00B15ADE"/>
    <w:rsid w:val="00B15BD3"/>
    <w:rsid w:val="00B20550"/>
    <w:rsid w:val="00B2255A"/>
    <w:rsid w:val="00B232C0"/>
    <w:rsid w:val="00B23AAD"/>
    <w:rsid w:val="00B23ACE"/>
    <w:rsid w:val="00B25D54"/>
    <w:rsid w:val="00B271F1"/>
    <w:rsid w:val="00B27DD3"/>
    <w:rsid w:val="00B3013F"/>
    <w:rsid w:val="00B30449"/>
    <w:rsid w:val="00B30E96"/>
    <w:rsid w:val="00B312A3"/>
    <w:rsid w:val="00B31432"/>
    <w:rsid w:val="00B324D7"/>
    <w:rsid w:val="00B32C52"/>
    <w:rsid w:val="00B338CB"/>
    <w:rsid w:val="00B36026"/>
    <w:rsid w:val="00B3683F"/>
    <w:rsid w:val="00B36879"/>
    <w:rsid w:val="00B36A82"/>
    <w:rsid w:val="00B36C3C"/>
    <w:rsid w:val="00B371BA"/>
    <w:rsid w:val="00B37500"/>
    <w:rsid w:val="00B37B15"/>
    <w:rsid w:val="00B37D62"/>
    <w:rsid w:val="00B37E1D"/>
    <w:rsid w:val="00B37EC3"/>
    <w:rsid w:val="00B403C8"/>
    <w:rsid w:val="00B40993"/>
    <w:rsid w:val="00B410D6"/>
    <w:rsid w:val="00B4112D"/>
    <w:rsid w:val="00B413A9"/>
    <w:rsid w:val="00B414BC"/>
    <w:rsid w:val="00B423AE"/>
    <w:rsid w:val="00B42663"/>
    <w:rsid w:val="00B44A49"/>
    <w:rsid w:val="00B45AC5"/>
    <w:rsid w:val="00B46782"/>
    <w:rsid w:val="00B46D5B"/>
    <w:rsid w:val="00B50158"/>
    <w:rsid w:val="00B50AF9"/>
    <w:rsid w:val="00B51CDE"/>
    <w:rsid w:val="00B52561"/>
    <w:rsid w:val="00B566F7"/>
    <w:rsid w:val="00B5731A"/>
    <w:rsid w:val="00B57B5E"/>
    <w:rsid w:val="00B60994"/>
    <w:rsid w:val="00B61BB4"/>
    <w:rsid w:val="00B61FC4"/>
    <w:rsid w:val="00B62828"/>
    <w:rsid w:val="00B62DDB"/>
    <w:rsid w:val="00B63769"/>
    <w:rsid w:val="00B63B2E"/>
    <w:rsid w:val="00B64612"/>
    <w:rsid w:val="00B65164"/>
    <w:rsid w:val="00B663FF"/>
    <w:rsid w:val="00B71A82"/>
    <w:rsid w:val="00B733D9"/>
    <w:rsid w:val="00B81B54"/>
    <w:rsid w:val="00B81F5B"/>
    <w:rsid w:val="00B825EF"/>
    <w:rsid w:val="00B83B06"/>
    <w:rsid w:val="00B848FC"/>
    <w:rsid w:val="00B84E98"/>
    <w:rsid w:val="00B87470"/>
    <w:rsid w:val="00B87B47"/>
    <w:rsid w:val="00B90103"/>
    <w:rsid w:val="00B90A94"/>
    <w:rsid w:val="00B9149D"/>
    <w:rsid w:val="00B91F0B"/>
    <w:rsid w:val="00B925BE"/>
    <w:rsid w:val="00B92BB5"/>
    <w:rsid w:val="00B94E03"/>
    <w:rsid w:val="00B953BE"/>
    <w:rsid w:val="00B96D60"/>
    <w:rsid w:val="00B97FC3"/>
    <w:rsid w:val="00BA247A"/>
    <w:rsid w:val="00BA2869"/>
    <w:rsid w:val="00BA34AC"/>
    <w:rsid w:val="00BA4B58"/>
    <w:rsid w:val="00BA5A09"/>
    <w:rsid w:val="00BB0283"/>
    <w:rsid w:val="00BB198D"/>
    <w:rsid w:val="00BB2E02"/>
    <w:rsid w:val="00BB2FE3"/>
    <w:rsid w:val="00BB52B7"/>
    <w:rsid w:val="00BB5513"/>
    <w:rsid w:val="00BB5A3B"/>
    <w:rsid w:val="00BB76DB"/>
    <w:rsid w:val="00BB7E46"/>
    <w:rsid w:val="00BC0E66"/>
    <w:rsid w:val="00BC1C7B"/>
    <w:rsid w:val="00BC2C67"/>
    <w:rsid w:val="00BC396B"/>
    <w:rsid w:val="00BC4584"/>
    <w:rsid w:val="00BC48EA"/>
    <w:rsid w:val="00BC55AA"/>
    <w:rsid w:val="00BC59FA"/>
    <w:rsid w:val="00BC5E2B"/>
    <w:rsid w:val="00BD05E0"/>
    <w:rsid w:val="00BD0663"/>
    <w:rsid w:val="00BD0F31"/>
    <w:rsid w:val="00BD16EE"/>
    <w:rsid w:val="00BD2499"/>
    <w:rsid w:val="00BD27E6"/>
    <w:rsid w:val="00BD281C"/>
    <w:rsid w:val="00BD705F"/>
    <w:rsid w:val="00BE095D"/>
    <w:rsid w:val="00BE31AB"/>
    <w:rsid w:val="00BE3B5D"/>
    <w:rsid w:val="00BE468C"/>
    <w:rsid w:val="00BE6AF5"/>
    <w:rsid w:val="00BE6FDA"/>
    <w:rsid w:val="00BF1CBD"/>
    <w:rsid w:val="00BF232F"/>
    <w:rsid w:val="00BF255A"/>
    <w:rsid w:val="00BF2D68"/>
    <w:rsid w:val="00BF320D"/>
    <w:rsid w:val="00BF3B80"/>
    <w:rsid w:val="00BF5409"/>
    <w:rsid w:val="00BF7A0F"/>
    <w:rsid w:val="00C005AD"/>
    <w:rsid w:val="00C00A8A"/>
    <w:rsid w:val="00C0251E"/>
    <w:rsid w:val="00C03287"/>
    <w:rsid w:val="00C04FBC"/>
    <w:rsid w:val="00C0572A"/>
    <w:rsid w:val="00C05A86"/>
    <w:rsid w:val="00C07092"/>
    <w:rsid w:val="00C0751F"/>
    <w:rsid w:val="00C0780C"/>
    <w:rsid w:val="00C07C4A"/>
    <w:rsid w:val="00C1010A"/>
    <w:rsid w:val="00C12B9A"/>
    <w:rsid w:val="00C211C4"/>
    <w:rsid w:val="00C23C5A"/>
    <w:rsid w:val="00C23DD8"/>
    <w:rsid w:val="00C269C6"/>
    <w:rsid w:val="00C26A7F"/>
    <w:rsid w:val="00C27047"/>
    <w:rsid w:val="00C271E0"/>
    <w:rsid w:val="00C279B8"/>
    <w:rsid w:val="00C301E3"/>
    <w:rsid w:val="00C30B87"/>
    <w:rsid w:val="00C316BD"/>
    <w:rsid w:val="00C3182C"/>
    <w:rsid w:val="00C31AC1"/>
    <w:rsid w:val="00C324F0"/>
    <w:rsid w:val="00C327C6"/>
    <w:rsid w:val="00C339EF"/>
    <w:rsid w:val="00C35A12"/>
    <w:rsid w:val="00C3600D"/>
    <w:rsid w:val="00C37111"/>
    <w:rsid w:val="00C3738C"/>
    <w:rsid w:val="00C37A41"/>
    <w:rsid w:val="00C406BE"/>
    <w:rsid w:val="00C41538"/>
    <w:rsid w:val="00C428B8"/>
    <w:rsid w:val="00C43D9E"/>
    <w:rsid w:val="00C446B1"/>
    <w:rsid w:val="00C4573C"/>
    <w:rsid w:val="00C46DC2"/>
    <w:rsid w:val="00C47111"/>
    <w:rsid w:val="00C47478"/>
    <w:rsid w:val="00C50058"/>
    <w:rsid w:val="00C51C66"/>
    <w:rsid w:val="00C53180"/>
    <w:rsid w:val="00C54176"/>
    <w:rsid w:val="00C54C0F"/>
    <w:rsid w:val="00C54F19"/>
    <w:rsid w:val="00C55AA6"/>
    <w:rsid w:val="00C55F79"/>
    <w:rsid w:val="00C56E2A"/>
    <w:rsid w:val="00C56EF5"/>
    <w:rsid w:val="00C573AB"/>
    <w:rsid w:val="00C6194A"/>
    <w:rsid w:val="00C621B6"/>
    <w:rsid w:val="00C62225"/>
    <w:rsid w:val="00C6684A"/>
    <w:rsid w:val="00C66E75"/>
    <w:rsid w:val="00C6755C"/>
    <w:rsid w:val="00C67B46"/>
    <w:rsid w:val="00C70669"/>
    <w:rsid w:val="00C70745"/>
    <w:rsid w:val="00C708E2"/>
    <w:rsid w:val="00C72BBF"/>
    <w:rsid w:val="00C73281"/>
    <w:rsid w:val="00C73FE0"/>
    <w:rsid w:val="00C755AF"/>
    <w:rsid w:val="00C75A96"/>
    <w:rsid w:val="00C76479"/>
    <w:rsid w:val="00C77293"/>
    <w:rsid w:val="00C7757E"/>
    <w:rsid w:val="00C80B67"/>
    <w:rsid w:val="00C8209A"/>
    <w:rsid w:val="00C820FA"/>
    <w:rsid w:val="00C83619"/>
    <w:rsid w:val="00C839C0"/>
    <w:rsid w:val="00C90265"/>
    <w:rsid w:val="00C91527"/>
    <w:rsid w:val="00C92138"/>
    <w:rsid w:val="00C92226"/>
    <w:rsid w:val="00C92BB1"/>
    <w:rsid w:val="00C93034"/>
    <w:rsid w:val="00C938DD"/>
    <w:rsid w:val="00C93D30"/>
    <w:rsid w:val="00C9424D"/>
    <w:rsid w:val="00C95296"/>
    <w:rsid w:val="00C955F2"/>
    <w:rsid w:val="00C958EE"/>
    <w:rsid w:val="00C95968"/>
    <w:rsid w:val="00CA01BF"/>
    <w:rsid w:val="00CA1072"/>
    <w:rsid w:val="00CA2006"/>
    <w:rsid w:val="00CA29B8"/>
    <w:rsid w:val="00CA2AA2"/>
    <w:rsid w:val="00CA37AC"/>
    <w:rsid w:val="00CA38B8"/>
    <w:rsid w:val="00CA3C7B"/>
    <w:rsid w:val="00CA42BC"/>
    <w:rsid w:val="00CA65D4"/>
    <w:rsid w:val="00CB01E0"/>
    <w:rsid w:val="00CB0CD5"/>
    <w:rsid w:val="00CB2597"/>
    <w:rsid w:val="00CB27B6"/>
    <w:rsid w:val="00CB4415"/>
    <w:rsid w:val="00CB4DBE"/>
    <w:rsid w:val="00CB4E89"/>
    <w:rsid w:val="00CB5352"/>
    <w:rsid w:val="00CB5D20"/>
    <w:rsid w:val="00CC02C8"/>
    <w:rsid w:val="00CC0E18"/>
    <w:rsid w:val="00CC4608"/>
    <w:rsid w:val="00CC536E"/>
    <w:rsid w:val="00CD0DEB"/>
    <w:rsid w:val="00CD12CA"/>
    <w:rsid w:val="00CD304C"/>
    <w:rsid w:val="00CD4C16"/>
    <w:rsid w:val="00CD4E18"/>
    <w:rsid w:val="00CD4ED7"/>
    <w:rsid w:val="00CD5799"/>
    <w:rsid w:val="00CE248B"/>
    <w:rsid w:val="00CE464D"/>
    <w:rsid w:val="00CE68EE"/>
    <w:rsid w:val="00CE6CAA"/>
    <w:rsid w:val="00CF0890"/>
    <w:rsid w:val="00CF0B93"/>
    <w:rsid w:val="00CF1B72"/>
    <w:rsid w:val="00CF2353"/>
    <w:rsid w:val="00CF3CA5"/>
    <w:rsid w:val="00CF4BCF"/>
    <w:rsid w:val="00CF4C38"/>
    <w:rsid w:val="00CF51AA"/>
    <w:rsid w:val="00CF52F2"/>
    <w:rsid w:val="00CF555D"/>
    <w:rsid w:val="00CF65ED"/>
    <w:rsid w:val="00CF7B86"/>
    <w:rsid w:val="00CF7F60"/>
    <w:rsid w:val="00D021EC"/>
    <w:rsid w:val="00D02F31"/>
    <w:rsid w:val="00D0348B"/>
    <w:rsid w:val="00D0459C"/>
    <w:rsid w:val="00D04C11"/>
    <w:rsid w:val="00D0609F"/>
    <w:rsid w:val="00D06377"/>
    <w:rsid w:val="00D07C84"/>
    <w:rsid w:val="00D12D59"/>
    <w:rsid w:val="00D131A9"/>
    <w:rsid w:val="00D14AAE"/>
    <w:rsid w:val="00D14EFA"/>
    <w:rsid w:val="00D15DD5"/>
    <w:rsid w:val="00D172A6"/>
    <w:rsid w:val="00D17A30"/>
    <w:rsid w:val="00D2299D"/>
    <w:rsid w:val="00D243DF"/>
    <w:rsid w:val="00D24B5A"/>
    <w:rsid w:val="00D2649E"/>
    <w:rsid w:val="00D2727D"/>
    <w:rsid w:val="00D304D8"/>
    <w:rsid w:val="00D31E0B"/>
    <w:rsid w:val="00D31ED6"/>
    <w:rsid w:val="00D32BB0"/>
    <w:rsid w:val="00D33F8A"/>
    <w:rsid w:val="00D342F1"/>
    <w:rsid w:val="00D36FD0"/>
    <w:rsid w:val="00D3708C"/>
    <w:rsid w:val="00D37F13"/>
    <w:rsid w:val="00D40374"/>
    <w:rsid w:val="00D41FD4"/>
    <w:rsid w:val="00D42AFC"/>
    <w:rsid w:val="00D448E4"/>
    <w:rsid w:val="00D44E9C"/>
    <w:rsid w:val="00D457F6"/>
    <w:rsid w:val="00D45B24"/>
    <w:rsid w:val="00D46918"/>
    <w:rsid w:val="00D47EEA"/>
    <w:rsid w:val="00D5193D"/>
    <w:rsid w:val="00D525A1"/>
    <w:rsid w:val="00D53142"/>
    <w:rsid w:val="00D548AC"/>
    <w:rsid w:val="00D54A14"/>
    <w:rsid w:val="00D563DB"/>
    <w:rsid w:val="00D603E6"/>
    <w:rsid w:val="00D60707"/>
    <w:rsid w:val="00D6211E"/>
    <w:rsid w:val="00D62E0D"/>
    <w:rsid w:val="00D65E76"/>
    <w:rsid w:val="00D71AE9"/>
    <w:rsid w:val="00D721D5"/>
    <w:rsid w:val="00D72882"/>
    <w:rsid w:val="00D72CEB"/>
    <w:rsid w:val="00D734BF"/>
    <w:rsid w:val="00D73C65"/>
    <w:rsid w:val="00D75BF0"/>
    <w:rsid w:val="00D765A0"/>
    <w:rsid w:val="00D76D27"/>
    <w:rsid w:val="00D80791"/>
    <w:rsid w:val="00D807CE"/>
    <w:rsid w:val="00D8088B"/>
    <w:rsid w:val="00D81C77"/>
    <w:rsid w:val="00D82767"/>
    <w:rsid w:val="00D82A7D"/>
    <w:rsid w:val="00D841F4"/>
    <w:rsid w:val="00D90201"/>
    <w:rsid w:val="00D92883"/>
    <w:rsid w:val="00D92EB7"/>
    <w:rsid w:val="00D934F8"/>
    <w:rsid w:val="00D93F25"/>
    <w:rsid w:val="00D96712"/>
    <w:rsid w:val="00D9782C"/>
    <w:rsid w:val="00DA0DD0"/>
    <w:rsid w:val="00DA367E"/>
    <w:rsid w:val="00DA3AC0"/>
    <w:rsid w:val="00DA5D11"/>
    <w:rsid w:val="00DA723C"/>
    <w:rsid w:val="00DB030D"/>
    <w:rsid w:val="00DB0671"/>
    <w:rsid w:val="00DB1E58"/>
    <w:rsid w:val="00DB221C"/>
    <w:rsid w:val="00DB3331"/>
    <w:rsid w:val="00DB6EB8"/>
    <w:rsid w:val="00DB7466"/>
    <w:rsid w:val="00DB75A9"/>
    <w:rsid w:val="00DC06ED"/>
    <w:rsid w:val="00DC07CF"/>
    <w:rsid w:val="00DC3207"/>
    <w:rsid w:val="00DC370C"/>
    <w:rsid w:val="00DC3DE7"/>
    <w:rsid w:val="00DC541D"/>
    <w:rsid w:val="00DC607C"/>
    <w:rsid w:val="00DC61F3"/>
    <w:rsid w:val="00DC7233"/>
    <w:rsid w:val="00DD12BE"/>
    <w:rsid w:val="00DD2CFB"/>
    <w:rsid w:val="00DD33FE"/>
    <w:rsid w:val="00DD606A"/>
    <w:rsid w:val="00DD7EF5"/>
    <w:rsid w:val="00DE0CA9"/>
    <w:rsid w:val="00DE2066"/>
    <w:rsid w:val="00DE3ECD"/>
    <w:rsid w:val="00DE4066"/>
    <w:rsid w:val="00DE5213"/>
    <w:rsid w:val="00DE55F7"/>
    <w:rsid w:val="00DE5DC7"/>
    <w:rsid w:val="00DE670C"/>
    <w:rsid w:val="00DE7AC2"/>
    <w:rsid w:val="00DE7FE1"/>
    <w:rsid w:val="00DF083C"/>
    <w:rsid w:val="00DF0CDE"/>
    <w:rsid w:val="00DF10BE"/>
    <w:rsid w:val="00DF4BDF"/>
    <w:rsid w:val="00DF51D5"/>
    <w:rsid w:val="00DF5BE8"/>
    <w:rsid w:val="00DF77CB"/>
    <w:rsid w:val="00E01224"/>
    <w:rsid w:val="00E02492"/>
    <w:rsid w:val="00E0521E"/>
    <w:rsid w:val="00E053EA"/>
    <w:rsid w:val="00E05F3B"/>
    <w:rsid w:val="00E0645B"/>
    <w:rsid w:val="00E07657"/>
    <w:rsid w:val="00E10613"/>
    <w:rsid w:val="00E10E1D"/>
    <w:rsid w:val="00E1222E"/>
    <w:rsid w:val="00E1386C"/>
    <w:rsid w:val="00E13AAC"/>
    <w:rsid w:val="00E162FB"/>
    <w:rsid w:val="00E20172"/>
    <w:rsid w:val="00E205E8"/>
    <w:rsid w:val="00E21773"/>
    <w:rsid w:val="00E23D20"/>
    <w:rsid w:val="00E24062"/>
    <w:rsid w:val="00E24A95"/>
    <w:rsid w:val="00E2528C"/>
    <w:rsid w:val="00E269AC"/>
    <w:rsid w:val="00E2763E"/>
    <w:rsid w:val="00E27A05"/>
    <w:rsid w:val="00E30C22"/>
    <w:rsid w:val="00E31845"/>
    <w:rsid w:val="00E32C55"/>
    <w:rsid w:val="00E33A20"/>
    <w:rsid w:val="00E36DE8"/>
    <w:rsid w:val="00E375AF"/>
    <w:rsid w:val="00E3772F"/>
    <w:rsid w:val="00E3794E"/>
    <w:rsid w:val="00E3798A"/>
    <w:rsid w:val="00E37CFC"/>
    <w:rsid w:val="00E42AE9"/>
    <w:rsid w:val="00E44DA7"/>
    <w:rsid w:val="00E45257"/>
    <w:rsid w:val="00E46119"/>
    <w:rsid w:val="00E47A77"/>
    <w:rsid w:val="00E50B23"/>
    <w:rsid w:val="00E51862"/>
    <w:rsid w:val="00E51FDB"/>
    <w:rsid w:val="00E52A94"/>
    <w:rsid w:val="00E53770"/>
    <w:rsid w:val="00E54379"/>
    <w:rsid w:val="00E546B7"/>
    <w:rsid w:val="00E57331"/>
    <w:rsid w:val="00E5757E"/>
    <w:rsid w:val="00E61D4D"/>
    <w:rsid w:val="00E6281F"/>
    <w:rsid w:val="00E7159F"/>
    <w:rsid w:val="00E71ADA"/>
    <w:rsid w:val="00E721B4"/>
    <w:rsid w:val="00E7379A"/>
    <w:rsid w:val="00E73C19"/>
    <w:rsid w:val="00E76221"/>
    <w:rsid w:val="00E76262"/>
    <w:rsid w:val="00E800A1"/>
    <w:rsid w:val="00E8402B"/>
    <w:rsid w:val="00E84031"/>
    <w:rsid w:val="00E84519"/>
    <w:rsid w:val="00E84C78"/>
    <w:rsid w:val="00E85B61"/>
    <w:rsid w:val="00E87CBC"/>
    <w:rsid w:val="00E90E9C"/>
    <w:rsid w:val="00E93572"/>
    <w:rsid w:val="00E94710"/>
    <w:rsid w:val="00E94D5C"/>
    <w:rsid w:val="00E95BE6"/>
    <w:rsid w:val="00E95E86"/>
    <w:rsid w:val="00E96E56"/>
    <w:rsid w:val="00E97B71"/>
    <w:rsid w:val="00EA0312"/>
    <w:rsid w:val="00EA36E2"/>
    <w:rsid w:val="00EA4B01"/>
    <w:rsid w:val="00EA6867"/>
    <w:rsid w:val="00EA7841"/>
    <w:rsid w:val="00EA7D23"/>
    <w:rsid w:val="00EB07A1"/>
    <w:rsid w:val="00EB0D32"/>
    <w:rsid w:val="00EB1821"/>
    <w:rsid w:val="00EB1AB0"/>
    <w:rsid w:val="00EB1F74"/>
    <w:rsid w:val="00EB51F9"/>
    <w:rsid w:val="00EB5B68"/>
    <w:rsid w:val="00EB618D"/>
    <w:rsid w:val="00EB68F8"/>
    <w:rsid w:val="00EB79BA"/>
    <w:rsid w:val="00EC0556"/>
    <w:rsid w:val="00EC05D3"/>
    <w:rsid w:val="00EC225A"/>
    <w:rsid w:val="00EC63E6"/>
    <w:rsid w:val="00ED18BE"/>
    <w:rsid w:val="00ED2572"/>
    <w:rsid w:val="00ED29D7"/>
    <w:rsid w:val="00ED2C13"/>
    <w:rsid w:val="00ED368A"/>
    <w:rsid w:val="00ED3D26"/>
    <w:rsid w:val="00ED5006"/>
    <w:rsid w:val="00ED62C7"/>
    <w:rsid w:val="00ED6AC5"/>
    <w:rsid w:val="00ED72B2"/>
    <w:rsid w:val="00ED7719"/>
    <w:rsid w:val="00ED7BD6"/>
    <w:rsid w:val="00ED7CC2"/>
    <w:rsid w:val="00EE001E"/>
    <w:rsid w:val="00EE01D5"/>
    <w:rsid w:val="00EE17B7"/>
    <w:rsid w:val="00EE1B0B"/>
    <w:rsid w:val="00EE465F"/>
    <w:rsid w:val="00EE4E4B"/>
    <w:rsid w:val="00EE4F13"/>
    <w:rsid w:val="00EF1624"/>
    <w:rsid w:val="00EF1DB1"/>
    <w:rsid w:val="00EF24F0"/>
    <w:rsid w:val="00EF3F62"/>
    <w:rsid w:val="00EF4F0E"/>
    <w:rsid w:val="00EF5196"/>
    <w:rsid w:val="00EF7040"/>
    <w:rsid w:val="00F00029"/>
    <w:rsid w:val="00F00F23"/>
    <w:rsid w:val="00F023A3"/>
    <w:rsid w:val="00F02C96"/>
    <w:rsid w:val="00F0474F"/>
    <w:rsid w:val="00F062E7"/>
    <w:rsid w:val="00F0781B"/>
    <w:rsid w:val="00F07D25"/>
    <w:rsid w:val="00F101FB"/>
    <w:rsid w:val="00F14E53"/>
    <w:rsid w:val="00F161B8"/>
    <w:rsid w:val="00F179E1"/>
    <w:rsid w:val="00F20974"/>
    <w:rsid w:val="00F2204E"/>
    <w:rsid w:val="00F22B90"/>
    <w:rsid w:val="00F23058"/>
    <w:rsid w:val="00F239B6"/>
    <w:rsid w:val="00F2553C"/>
    <w:rsid w:val="00F26AC4"/>
    <w:rsid w:val="00F271F2"/>
    <w:rsid w:val="00F273B2"/>
    <w:rsid w:val="00F27F33"/>
    <w:rsid w:val="00F303F7"/>
    <w:rsid w:val="00F32D55"/>
    <w:rsid w:val="00F33549"/>
    <w:rsid w:val="00F3451A"/>
    <w:rsid w:val="00F34D23"/>
    <w:rsid w:val="00F367E3"/>
    <w:rsid w:val="00F368D4"/>
    <w:rsid w:val="00F37C02"/>
    <w:rsid w:val="00F41B1E"/>
    <w:rsid w:val="00F44C78"/>
    <w:rsid w:val="00F45103"/>
    <w:rsid w:val="00F45E23"/>
    <w:rsid w:val="00F46A82"/>
    <w:rsid w:val="00F503CB"/>
    <w:rsid w:val="00F510CF"/>
    <w:rsid w:val="00F530EC"/>
    <w:rsid w:val="00F53C16"/>
    <w:rsid w:val="00F53D51"/>
    <w:rsid w:val="00F54A27"/>
    <w:rsid w:val="00F55303"/>
    <w:rsid w:val="00F607E9"/>
    <w:rsid w:val="00F6186E"/>
    <w:rsid w:val="00F62FC4"/>
    <w:rsid w:val="00F634BE"/>
    <w:rsid w:val="00F639CA"/>
    <w:rsid w:val="00F644E6"/>
    <w:rsid w:val="00F64BFB"/>
    <w:rsid w:val="00F66DB6"/>
    <w:rsid w:val="00F67696"/>
    <w:rsid w:val="00F67826"/>
    <w:rsid w:val="00F7133B"/>
    <w:rsid w:val="00F73FC5"/>
    <w:rsid w:val="00F74497"/>
    <w:rsid w:val="00F74842"/>
    <w:rsid w:val="00F75273"/>
    <w:rsid w:val="00F7530D"/>
    <w:rsid w:val="00F7697A"/>
    <w:rsid w:val="00F81131"/>
    <w:rsid w:val="00F8258E"/>
    <w:rsid w:val="00F8281D"/>
    <w:rsid w:val="00F832A1"/>
    <w:rsid w:val="00F85850"/>
    <w:rsid w:val="00F85ABD"/>
    <w:rsid w:val="00F864FC"/>
    <w:rsid w:val="00F90E4B"/>
    <w:rsid w:val="00F921EB"/>
    <w:rsid w:val="00F9405B"/>
    <w:rsid w:val="00F95243"/>
    <w:rsid w:val="00F95293"/>
    <w:rsid w:val="00F969DA"/>
    <w:rsid w:val="00F9703C"/>
    <w:rsid w:val="00F970E5"/>
    <w:rsid w:val="00F9786F"/>
    <w:rsid w:val="00F97B6C"/>
    <w:rsid w:val="00FA0806"/>
    <w:rsid w:val="00FA0DDD"/>
    <w:rsid w:val="00FA10E7"/>
    <w:rsid w:val="00FA2959"/>
    <w:rsid w:val="00FA3CAD"/>
    <w:rsid w:val="00FA5175"/>
    <w:rsid w:val="00FA53B2"/>
    <w:rsid w:val="00FA6A71"/>
    <w:rsid w:val="00FB16F2"/>
    <w:rsid w:val="00FB41DB"/>
    <w:rsid w:val="00FB5267"/>
    <w:rsid w:val="00FB5AA8"/>
    <w:rsid w:val="00FB6454"/>
    <w:rsid w:val="00FB6E9F"/>
    <w:rsid w:val="00FC024E"/>
    <w:rsid w:val="00FC3C5E"/>
    <w:rsid w:val="00FC45E3"/>
    <w:rsid w:val="00FC5F44"/>
    <w:rsid w:val="00FD122A"/>
    <w:rsid w:val="00FD1D00"/>
    <w:rsid w:val="00FD1E8B"/>
    <w:rsid w:val="00FD3797"/>
    <w:rsid w:val="00FD4D35"/>
    <w:rsid w:val="00FD520C"/>
    <w:rsid w:val="00FD687F"/>
    <w:rsid w:val="00FE0654"/>
    <w:rsid w:val="00FE1172"/>
    <w:rsid w:val="00FE187E"/>
    <w:rsid w:val="00FE20EA"/>
    <w:rsid w:val="00FE2F87"/>
    <w:rsid w:val="00FE3D73"/>
    <w:rsid w:val="00FE5385"/>
    <w:rsid w:val="00FE57F4"/>
    <w:rsid w:val="00FE7FD7"/>
    <w:rsid w:val="00FF107F"/>
    <w:rsid w:val="00FF10C8"/>
    <w:rsid w:val="00FF19B0"/>
    <w:rsid w:val="00FF2C61"/>
    <w:rsid w:val="00FF4A31"/>
    <w:rsid w:val="00FF58C9"/>
    <w:rsid w:val="11B676A9"/>
    <w:rsid w:val="122F7A48"/>
    <w:rsid w:val="1351E05F"/>
    <w:rsid w:val="17C8D574"/>
    <w:rsid w:val="249CB244"/>
    <w:rsid w:val="273FA4B9"/>
    <w:rsid w:val="2BA2392A"/>
    <w:rsid w:val="2C754019"/>
    <w:rsid w:val="35CAC4F2"/>
    <w:rsid w:val="3B0931A6"/>
    <w:rsid w:val="40EC418B"/>
    <w:rsid w:val="46C10ACB"/>
    <w:rsid w:val="47BF5335"/>
    <w:rsid w:val="4B087640"/>
    <w:rsid w:val="4FEB8C35"/>
    <w:rsid w:val="564411AD"/>
    <w:rsid w:val="59EA85D7"/>
    <w:rsid w:val="62841794"/>
    <w:rsid w:val="6D46E38E"/>
    <w:rsid w:val="6F8A781D"/>
    <w:rsid w:val="7104FED2"/>
    <w:rsid w:val="747C741A"/>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1A1D7C"/>
  <w15:chartTrackingRefBased/>
  <w15:docId w15:val="{F76717E8-3FB5-4808-9FEB-6B21F263C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kern w:val="2"/>
        <w:sz w:val="24"/>
        <w:szCs w:val="24"/>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068E"/>
    <w:pPr>
      <w:spacing w:after="200" w:line="276" w:lineRule="auto"/>
    </w:pPr>
    <w:rPr>
      <w:kern w:val="0"/>
      <w:szCs w:val="22"/>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0890"/>
    <w:pPr>
      <w:ind w:left="720"/>
      <w:contextualSpacing/>
    </w:pPr>
  </w:style>
  <w:style w:type="table" w:styleId="TableGrid">
    <w:name w:val="Table Grid"/>
    <w:basedOn w:val="TableNormal"/>
    <w:uiPriority w:val="59"/>
    <w:rsid w:val="00CF0890"/>
    <w:pPr>
      <w:spacing w:after="0" w:line="240" w:lineRule="auto"/>
    </w:pPr>
    <w:rPr>
      <w:rFonts w:asciiTheme="minorHAnsi" w:hAnsiTheme="minorHAnsi" w:cstheme="minorBidi"/>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C3A9C"/>
    <w:pPr>
      <w:tabs>
        <w:tab w:val="center" w:pos="4513"/>
        <w:tab w:val="right" w:pos="9026"/>
      </w:tabs>
      <w:spacing w:after="0" w:line="240" w:lineRule="auto"/>
    </w:pPr>
  </w:style>
  <w:style w:type="character" w:customStyle="1" w:styleId="HeaderChar">
    <w:name w:val="Header Char"/>
    <w:basedOn w:val="DefaultParagraphFont"/>
    <w:link w:val="Header"/>
    <w:uiPriority w:val="99"/>
    <w:rsid w:val="009C3A9C"/>
    <w:rPr>
      <w:kern w:val="0"/>
      <w:szCs w:val="22"/>
      <w14:ligatures w14:val="none"/>
    </w:rPr>
  </w:style>
  <w:style w:type="paragraph" w:styleId="Footer">
    <w:name w:val="footer"/>
    <w:basedOn w:val="Normal"/>
    <w:link w:val="FooterChar"/>
    <w:uiPriority w:val="99"/>
    <w:unhideWhenUsed/>
    <w:rsid w:val="009C3A9C"/>
    <w:pPr>
      <w:tabs>
        <w:tab w:val="center" w:pos="4513"/>
        <w:tab w:val="right" w:pos="9026"/>
      </w:tabs>
      <w:spacing w:after="0" w:line="240" w:lineRule="auto"/>
    </w:pPr>
  </w:style>
  <w:style w:type="character" w:customStyle="1" w:styleId="FooterChar">
    <w:name w:val="Footer Char"/>
    <w:basedOn w:val="DefaultParagraphFont"/>
    <w:link w:val="Footer"/>
    <w:uiPriority w:val="99"/>
    <w:rsid w:val="009C3A9C"/>
    <w:rPr>
      <w:kern w:val="0"/>
      <w:szCs w:val="22"/>
      <w14:ligatures w14:val="none"/>
    </w:rPr>
  </w:style>
  <w:style w:type="character" w:styleId="CommentReference">
    <w:name w:val="annotation reference"/>
    <w:basedOn w:val="DefaultParagraphFont"/>
    <w:uiPriority w:val="99"/>
    <w:semiHidden/>
    <w:unhideWhenUsed/>
    <w:rsid w:val="00C56EF5"/>
    <w:rPr>
      <w:sz w:val="16"/>
      <w:szCs w:val="16"/>
    </w:rPr>
  </w:style>
  <w:style w:type="paragraph" w:styleId="CommentText">
    <w:name w:val="annotation text"/>
    <w:basedOn w:val="Normal"/>
    <w:link w:val="CommentTextChar"/>
    <w:uiPriority w:val="99"/>
    <w:unhideWhenUsed/>
    <w:rsid w:val="00C56EF5"/>
    <w:pPr>
      <w:spacing w:after="160" w:line="240" w:lineRule="auto"/>
    </w:pPr>
    <w:rPr>
      <w:rFonts w:asciiTheme="minorHAnsi" w:hAnsiTheme="minorHAnsi" w:cstheme="minorBidi"/>
      <w:sz w:val="20"/>
      <w:szCs w:val="20"/>
    </w:rPr>
  </w:style>
  <w:style w:type="character" w:customStyle="1" w:styleId="CommentTextChar">
    <w:name w:val="Comment Text Char"/>
    <w:basedOn w:val="DefaultParagraphFont"/>
    <w:link w:val="CommentText"/>
    <w:uiPriority w:val="99"/>
    <w:rsid w:val="00C56EF5"/>
    <w:rPr>
      <w:rFonts w:asciiTheme="minorHAnsi" w:hAnsiTheme="minorHAnsi" w:cstheme="minorBidi"/>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832918"/>
    <w:pPr>
      <w:spacing w:after="200"/>
    </w:pPr>
    <w:rPr>
      <w:rFonts w:ascii="Arial" w:hAnsi="Arial" w:cs="Arial"/>
      <w:b/>
      <w:bCs/>
    </w:rPr>
  </w:style>
  <w:style w:type="character" w:customStyle="1" w:styleId="CommentSubjectChar">
    <w:name w:val="Comment Subject Char"/>
    <w:basedOn w:val="CommentTextChar"/>
    <w:link w:val="CommentSubject"/>
    <w:uiPriority w:val="99"/>
    <w:semiHidden/>
    <w:rsid w:val="00832918"/>
    <w:rPr>
      <w:rFonts w:asciiTheme="minorHAnsi" w:hAnsiTheme="minorHAnsi" w:cstheme="minorBidi"/>
      <w:b/>
      <w:bCs/>
      <w:kern w:val="0"/>
      <w:sz w:val="20"/>
      <w:szCs w:val="20"/>
      <w14:ligatures w14:val="none"/>
    </w:rPr>
  </w:style>
  <w:style w:type="paragraph" w:styleId="Revision">
    <w:name w:val="Revision"/>
    <w:hidden/>
    <w:uiPriority w:val="99"/>
    <w:semiHidden/>
    <w:rsid w:val="00FA53B2"/>
    <w:pPr>
      <w:spacing w:after="0" w:line="240" w:lineRule="auto"/>
    </w:pPr>
    <w:rPr>
      <w:kern w:val="0"/>
      <w:szCs w:val="22"/>
      <w14:ligatures w14:val="none"/>
    </w:rPr>
  </w:style>
  <w:style w:type="character" w:styleId="Mention">
    <w:name w:val="Mention"/>
    <w:basedOn w:val="DefaultParagraphFont"/>
    <w:uiPriority w:val="99"/>
    <w:unhideWhenUsed/>
    <w:rsid w:val="005E0FC5"/>
    <w:rPr>
      <w:color w:val="2B579A"/>
      <w:shd w:val="clear" w:color="auto" w:fill="E1DFDD"/>
    </w:rPr>
  </w:style>
  <w:style w:type="paragraph" w:styleId="BalloonText">
    <w:name w:val="Balloon Text"/>
    <w:basedOn w:val="Normal"/>
    <w:link w:val="BalloonTextChar"/>
    <w:uiPriority w:val="99"/>
    <w:semiHidden/>
    <w:unhideWhenUsed/>
    <w:rsid w:val="005322D9"/>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322D9"/>
    <w:rPr>
      <w:rFonts w:ascii="Times New Roman" w:hAnsi="Times New Roman" w:cs="Times New Roman"/>
      <w:kern w:val="0"/>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3.emf"/><Relationship Id="rId10" Type="http://schemas.openxmlformats.org/officeDocument/2006/relationships/endnotes" Target="end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576AE948F15B4E99F78E2A3DBDE559" ma:contentTypeVersion="4" ma:contentTypeDescription="Create a new document." ma:contentTypeScope="" ma:versionID="45ab24fb8407c0711c87e4d26e759e5b">
  <xsd:schema xmlns:xsd="http://www.w3.org/2001/XMLSchema" xmlns:xs="http://www.w3.org/2001/XMLSchema" xmlns:p="http://schemas.microsoft.com/office/2006/metadata/properties" xmlns:ns2="3019b5fa-8b3e-4e19-b64c-2a7b8496bb4e" targetNamespace="http://schemas.microsoft.com/office/2006/metadata/properties" ma:root="true" ma:fieldsID="c123bb072efb6db1ba05a6b285ddc67f" ns2:_="">
    <xsd:import namespace="3019b5fa-8b3e-4e19-b64c-2a7b8496bb4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19b5fa-8b3e-4e19-b64c-2a7b8496bb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8E26D0A-1B49-4785-9844-964ADB0E2A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19b5fa-8b3e-4e19-b64c-2a7b8496bb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C9F334F-B4DA-41B8-893F-36C773C1BEDA}">
  <ds:schemaRefs>
    <ds:schemaRef ds:uri="http://schemas.microsoft.com/sharepoint/v3/contenttype/forms"/>
  </ds:schemaRefs>
</ds:datastoreItem>
</file>

<file path=customXml/itemProps3.xml><?xml version="1.0" encoding="utf-8"?>
<ds:datastoreItem xmlns:ds="http://schemas.openxmlformats.org/officeDocument/2006/customXml" ds:itemID="{FC23321A-DB7A-4414-8987-4DD47CCFE22F}">
  <ds:schemaRefs>
    <ds:schemaRef ds:uri="http://schemas.openxmlformats.org/officeDocument/2006/bibliography"/>
  </ds:schemaRefs>
</ds:datastoreItem>
</file>

<file path=customXml/itemProps4.xml><?xml version="1.0" encoding="utf-8"?>
<ds:datastoreItem xmlns:ds="http://schemas.openxmlformats.org/officeDocument/2006/customXml" ds:itemID="{9B7E910D-C2C7-4D41-B8C3-09D6F49B9744}">
  <ds:schemaRefs>
    <ds:schemaRef ds:uri="http://schemas.microsoft.com/office/2006/metadata/properties"/>
    <ds:schemaRef ds:uri="http://schemas.microsoft.com/office/infopath/2007/PartnerControls"/>
    <ds:schemaRef ds:uri="http://www.w3.org/XML/1998/namespace"/>
    <ds:schemaRef ds:uri="http://purl.org/dc/terms/"/>
    <ds:schemaRef ds:uri="http://purl.org/dc/dcmitype/"/>
    <ds:schemaRef ds:uri="3019b5fa-8b3e-4e19-b64c-2a7b8496bb4e"/>
    <ds:schemaRef ds:uri="http://purl.org/dc/elements/1.1/"/>
    <ds:schemaRef ds:uri="http://schemas.microsoft.com/office/2006/documentManagement/types"/>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1446</Words>
  <Characters>8244</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Sinclair</dc:creator>
  <cp:keywords/>
  <dc:description/>
  <cp:lastModifiedBy>Uzma Bashir</cp:lastModifiedBy>
  <cp:revision>1137</cp:revision>
  <dcterms:created xsi:type="dcterms:W3CDTF">2024-11-09T12:29:00Z</dcterms:created>
  <dcterms:modified xsi:type="dcterms:W3CDTF">2025-01-30T12:31:00Z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0x01010055576AE948F15B4E99F78E2A3DBDE559</vt:lpwstr>
  </property>
  <property fmtid="{D5CDD505-2E9C-101B-9397-08002B2CF9AE}" pid="3" name="MediaServiceImageTags">
    <vt:lpwstr/>
  </property>
  <property fmtid="{D5CDD505-2E9C-101B-9397-08002B2CF9AE}" pid="4" name="Order">
    <vt:r8>8881200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