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17B2D71F"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1 SLC: </w:t>
                            </w:r>
                            <w:r w:rsidR="00690DF8" w:rsidRPr="00690DF8">
                              <w:rPr>
                                <w:rFonts w:ascii="Lato" w:hAnsi="Lato"/>
                                <w:b/>
                                <w:bCs/>
                                <w:color w:val="FFFFFF" w:themeColor="background1"/>
                                <w:sz w:val="56"/>
                                <w:szCs w:val="56"/>
                                <w:lang w:val="en-US"/>
                              </w:rPr>
                              <w:t>Exemplar Centre Devised Assessment</w:t>
                            </w:r>
                          </w:p>
                          <w:p w14:paraId="625CFC07" w14:textId="12AB1B6C"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Topic: Workplace Environment</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17B2D71F"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1 SLC: </w:t>
                      </w:r>
                      <w:r w:rsidR="00690DF8" w:rsidRPr="00690DF8">
                        <w:rPr>
                          <w:rFonts w:ascii="Lato" w:hAnsi="Lato"/>
                          <w:b/>
                          <w:bCs/>
                          <w:color w:val="FFFFFF" w:themeColor="background1"/>
                          <w:sz w:val="56"/>
                          <w:szCs w:val="56"/>
                          <w:lang w:val="en-US"/>
                        </w:rPr>
                        <w:t>Exemplar Centre Devised Assessment</w:t>
                      </w:r>
                    </w:p>
                    <w:p w14:paraId="625CFC07" w14:textId="12AB1B6C"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Topic: Workplace Environment</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tbl>
      <w:tblPr>
        <w:tblpPr w:leftFromText="180" w:rightFromText="180" w:vertAnchor="page" w:horzAnchor="margin" w:tblpY="2854"/>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701A1BC6" w:rsidR="00A364EF" w:rsidRPr="00A364EF" w:rsidRDefault="00080354" w:rsidP="00063312">
            <w:pPr>
              <w:spacing w:before="120" w:after="120" w:line="240" w:lineRule="auto"/>
              <w:ind w:left="142"/>
              <w:textAlignment w:val="baseline"/>
              <w:rPr>
                <w:rFonts w:ascii="Lato" w:eastAsia="Times New Roman" w:hAnsi="Lato" w:cs="Segoe UI"/>
                <w:color w:val="FFFFFF" w:themeColor="background1"/>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35DEF26E" w:rsidRPr="0079132A">
              <w:rPr>
                <w:rFonts w:ascii="Lato" w:eastAsia="Times New Roman" w:hAnsi="Lato" w:cs="Segoe UI"/>
                <w:color w:val="FFFFFF"/>
                <w:kern w:val="0"/>
                <w:sz w:val="32"/>
                <w:szCs w:val="32"/>
                <w:lang w:eastAsia="en-GB"/>
                <w14:ligatures w14:val="none"/>
              </w:rPr>
              <w:t>Workplace Environment</w:t>
            </w:r>
          </w:p>
        </w:tc>
      </w:tr>
      <w:tr w:rsidR="00A364EF" w:rsidRPr="00A364EF" w14:paraId="382EF925"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249D4F4" w14:textId="544650B0" w:rsidR="00063312" w:rsidRPr="00063312" w:rsidRDefault="00063312" w:rsidP="00063312">
            <w:pPr>
              <w:spacing w:before="120" w:after="120" w:line="240" w:lineRule="auto"/>
              <w:ind w:left="142" w:right="142"/>
              <w:textAlignment w:val="baseline"/>
              <w:rPr>
                <w:rFonts w:ascii="Lato" w:eastAsia="Times New Roman" w:hAnsi="Lato" w:cs="Segoe UI"/>
                <w:b/>
                <w:bCs/>
                <w:kern w:val="0"/>
                <w:lang w:eastAsia="en-GB"/>
                <w14:ligatures w14:val="none"/>
              </w:rPr>
            </w:pPr>
            <w:r>
              <w:rPr>
                <w:rFonts w:ascii="Lato" w:eastAsia="Times New Roman" w:hAnsi="Lato" w:cs="Segoe UI"/>
                <w:b/>
                <w:bCs/>
                <w:kern w:val="0"/>
                <w:lang w:eastAsia="en-GB"/>
                <w14:ligatures w14:val="none"/>
              </w:rPr>
              <w:t>Scenario:</w:t>
            </w:r>
          </w:p>
          <w:p w14:paraId="2EBFF9C3" w14:textId="1307BB89" w:rsidR="009220A6" w:rsidRDefault="00C2390F" w:rsidP="00063312">
            <w:pPr>
              <w:spacing w:before="120" w:after="120" w:line="240" w:lineRule="auto"/>
              <w:ind w:left="554" w:right="637"/>
              <w:textAlignment w:val="baseline"/>
              <w:rPr>
                <w:rFonts w:ascii="Lato" w:eastAsia="Times New Roman" w:hAnsi="Lato" w:cs="Segoe UI"/>
                <w:kern w:val="0"/>
                <w:lang w:eastAsia="en-GB"/>
                <w14:ligatures w14:val="none"/>
              </w:rPr>
            </w:pPr>
            <w:r w:rsidRPr="00C2390F">
              <w:rPr>
                <w:rFonts w:ascii="Lato" w:eastAsia="Times New Roman" w:hAnsi="Lato" w:cs="Segoe UI"/>
                <w:kern w:val="0"/>
                <w:lang w:eastAsia="en-GB"/>
                <w14:ligatures w14:val="none"/>
              </w:rPr>
              <w:t xml:space="preserve">In our daily lives, we often find ourselves in places where we work or study. These environments have a significant impact on our ability to achieve our goals. How does the setting where we </w:t>
            </w:r>
            <w:r w:rsidR="00547F87" w:rsidRPr="00C2390F">
              <w:rPr>
                <w:rFonts w:ascii="Lato" w:eastAsia="Times New Roman" w:hAnsi="Lato" w:cs="Segoe UI"/>
                <w:kern w:val="0"/>
                <w:lang w:eastAsia="en-GB"/>
                <w14:ligatures w14:val="none"/>
              </w:rPr>
              <w:t>work,</w:t>
            </w:r>
            <w:r w:rsidRPr="00C2390F">
              <w:rPr>
                <w:rFonts w:ascii="Lato" w:eastAsia="Times New Roman" w:hAnsi="Lato" w:cs="Segoe UI"/>
                <w:kern w:val="0"/>
                <w:lang w:eastAsia="en-GB"/>
                <w14:ligatures w14:val="none"/>
              </w:rPr>
              <w:t xml:space="preserve"> or study influence our productivity and well-being? What factors encourage cooperation, creativity, and contentment? </w:t>
            </w:r>
          </w:p>
          <w:p w14:paraId="23100225" w14:textId="74C96AD1" w:rsidR="00A364EF" w:rsidRPr="00A364EF" w:rsidRDefault="009220A6" w:rsidP="00063312">
            <w:pPr>
              <w:spacing w:before="120" w:after="120" w:line="240" w:lineRule="auto"/>
              <w:ind w:left="554" w:right="637"/>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E</w:t>
            </w:r>
            <w:r w:rsidR="00C2390F" w:rsidRPr="00C2390F">
              <w:rPr>
                <w:rFonts w:ascii="Lato" w:eastAsia="Times New Roman" w:hAnsi="Lato" w:cs="Segoe UI"/>
                <w:kern w:val="0"/>
                <w:lang w:eastAsia="en-GB"/>
                <w14:ligatures w14:val="none"/>
              </w:rPr>
              <w:t xml:space="preserve">xplore what characteristics contribute to a </w:t>
            </w:r>
            <w:r w:rsidRPr="00C2390F">
              <w:rPr>
                <w:rFonts w:ascii="Lato" w:eastAsia="Times New Roman" w:hAnsi="Lato" w:cs="Segoe UI"/>
                <w:kern w:val="0"/>
                <w:lang w:eastAsia="en-GB"/>
                <w14:ligatures w14:val="none"/>
              </w:rPr>
              <w:t>favourable</w:t>
            </w:r>
            <w:r w:rsidR="00C2390F" w:rsidRPr="00C2390F">
              <w:rPr>
                <w:rFonts w:ascii="Lato" w:eastAsia="Times New Roman" w:hAnsi="Lato" w:cs="Segoe UI"/>
                <w:kern w:val="0"/>
                <w:lang w:eastAsia="en-GB"/>
                <w14:ligatures w14:val="none"/>
              </w:rPr>
              <w:t xml:space="preserve"> workspace and what aspects create an </w:t>
            </w:r>
            <w:r w:rsidRPr="00C2390F">
              <w:rPr>
                <w:rFonts w:ascii="Lato" w:eastAsia="Times New Roman" w:hAnsi="Lato" w:cs="Segoe UI"/>
                <w:kern w:val="0"/>
                <w:lang w:eastAsia="en-GB"/>
                <w14:ligatures w14:val="none"/>
              </w:rPr>
              <w:t>unfavourable</w:t>
            </w:r>
            <w:r w:rsidR="00C2390F" w:rsidRPr="00C2390F">
              <w:rPr>
                <w:rFonts w:ascii="Lato" w:eastAsia="Times New Roman" w:hAnsi="Lato" w:cs="Segoe UI"/>
                <w:kern w:val="0"/>
                <w:lang w:eastAsia="en-GB"/>
                <w14:ligatures w14:val="none"/>
              </w:rPr>
              <w:t xml:space="preserve"> one. Do you believe there is a one-size-fits-all ideal workspace, or does it vary from person to person?</w:t>
            </w:r>
          </w:p>
        </w:tc>
      </w:tr>
      <w:tr w:rsidR="00A364EF" w:rsidRPr="00A364EF" w14:paraId="39A3BA0F"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5A8A88A2" w:rsidR="00A364EF"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32"/>
                <w:szCs w:val="32"/>
                <w:lang w:eastAsia="en-GB"/>
                <w14:ligatures w14:val="none"/>
              </w:rPr>
              <w:t>You</w:t>
            </w:r>
            <w:r w:rsidR="00671256" w:rsidRPr="001601AF">
              <w:rPr>
                <w:rFonts w:ascii="Lato" w:eastAsia="Times New Roman" w:hAnsi="Lato" w:cs="Segoe UI"/>
                <w:color w:val="FFFFFF"/>
                <w:kern w:val="0"/>
                <w:sz w:val="32"/>
                <w:szCs w:val="32"/>
                <w:lang w:eastAsia="en-GB"/>
                <w14:ligatures w14:val="none"/>
              </w:rPr>
              <w:t xml:space="preserve"> will need</w:t>
            </w:r>
          </w:p>
        </w:tc>
      </w:tr>
      <w:tr w:rsidR="00671256" w:rsidRPr="00A364EF" w14:paraId="63E829B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a pen or a pencil</w:t>
            </w:r>
          </w:p>
          <w:p w14:paraId="5621A5F2" w14:textId="6D455238"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kern w:val="0"/>
                <w:lang w:eastAsia="en-GB"/>
                <w14:ligatures w14:val="none"/>
              </w:rPr>
              <w:t>appropriate note paper</w:t>
            </w:r>
          </w:p>
        </w:tc>
      </w:tr>
      <w:tr w:rsidR="00671256" w:rsidRPr="00A364EF" w14:paraId="72EF970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Time allowed: 20-30 minutes</w:t>
            </w:r>
            <w:r w:rsidR="00EA5B39" w:rsidRPr="001601AF">
              <w:rPr>
                <w:rFonts w:ascii="Lato" w:eastAsia="Times New Roman" w:hAnsi="Lato" w:cs="Segoe UI"/>
                <w:color w:val="FFFFFF"/>
                <w:kern w:val="0"/>
                <w:sz w:val="32"/>
                <w:szCs w:val="32"/>
                <w:lang w:eastAsia="en-GB"/>
                <w14:ligatures w14:val="none"/>
              </w:rPr>
              <w:t xml:space="preserve"> (with scheduled break)</w:t>
            </w:r>
          </w:p>
        </w:tc>
      </w:tr>
      <w:tr w:rsidR="00A364EF" w:rsidRPr="00A364EF" w14:paraId="2D65499D"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05B7BD9" w14:textId="3F323859" w:rsidR="00063312" w:rsidRDefault="00063312" w:rsidP="00B62786">
            <w:pPr>
              <w:spacing w:before="120" w:after="120" w:line="240" w:lineRule="auto"/>
              <w:ind w:left="142" w:right="142"/>
              <w:textAlignment w:val="baseline"/>
              <w:rPr>
                <w:rFonts w:ascii="Lato" w:eastAsia="Times New Roman" w:hAnsi="Lato" w:cs="Segoe UI"/>
                <w:kern w:val="0"/>
                <w:lang w:eastAsia="en-GB"/>
                <w14:ligatures w14:val="none"/>
              </w:rPr>
            </w:pPr>
            <w:bookmarkStart w:id="0" w:name="_Hlk129000723"/>
            <w:r>
              <w:rPr>
                <w:rFonts w:ascii="Lato" w:eastAsia="Times New Roman" w:hAnsi="Lato" w:cs="Segoe UI"/>
                <w:kern w:val="0"/>
                <w:lang w:eastAsia="en-GB"/>
                <w14:ligatures w14:val="none"/>
              </w:rPr>
              <w:t xml:space="preserve"> T</w:t>
            </w:r>
            <w:r w:rsidR="00671256" w:rsidRPr="001601AF">
              <w:rPr>
                <w:rFonts w:ascii="Lato" w:eastAsia="Times New Roman" w:hAnsi="Lato" w:cs="Segoe UI"/>
                <w:kern w:val="0"/>
                <w:lang w:eastAsia="en-GB"/>
                <w14:ligatures w14:val="none"/>
              </w:rPr>
              <w:t>here are two tasks to be completed</w:t>
            </w:r>
            <w:r w:rsidR="00B62786">
              <w:rPr>
                <w:rFonts w:ascii="Lato" w:eastAsia="Times New Roman" w:hAnsi="Lato" w:cs="Segoe UI"/>
                <w:kern w:val="0"/>
                <w:lang w:eastAsia="en-GB"/>
                <w14:ligatures w14:val="none"/>
              </w:rPr>
              <w:t>:</w:t>
            </w:r>
          </w:p>
          <w:p w14:paraId="7D31D824" w14:textId="77777777" w:rsid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Task 1 </w:t>
            </w:r>
          </w:p>
          <w:p w14:paraId="3CD589FB" w14:textId="1B983B52"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1A – Presentation</w:t>
            </w:r>
          </w:p>
          <w:p w14:paraId="2390C8BC" w14:textId="22D93E7D"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1B – Question and Answer</w:t>
            </w:r>
          </w:p>
          <w:p w14:paraId="7212A680" w14:textId="08AA84B8" w:rsidR="00671256" w:rsidRP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w:t>
            </w:r>
            <w:r w:rsidR="00671256" w:rsidRPr="00063312">
              <w:rPr>
                <w:rFonts w:ascii="Lato" w:eastAsia="Times New Roman" w:hAnsi="Lato" w:cs="Segoe UI"/>
                <w:kern w:val="0"/>
                <w:lang w:eastAsia="en-GB"/>
                <w14:ligatures w14:val="none"/>
              </w:rPr>
              <w:t>ask 2</w:t>
            </w:r>
            <w:r>
              <w:rPr>
                <w:rFonts w:ascii="Lato" w:eastAsia="Times New Roman" w:hAnsi="Lato" w:cs="Segoe UI"/>
                <w:kern w:val="0"/>
                <w:lang w:eastAsia="en-GB"/>
                <w14:ligatures w14:val="none"/>
              </w:rPr>
              <w:t xml:space="preserve"> – Group Discussion</w:t>
            </w:r>
          </w:p>
          <w:p w14:paraId="32055983" w14:textId="40B46CB1"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 will be given 2 hours of preparation time to prepare a presentation of 5-7 minutes.</w:t>
            </w:r>
          </w:p>
          <w:p w14:paraId="63A09E4B" w14:textId="06FAFA8D"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There will be 3-5 minutes permitted in Task 1B to allow for questions and answers.</w:t>
            </w:r>
          </w:p>
          <w:p w14:paraId="2AE5D861" w14:textId="77777777" w:rsidR="00A364E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If you are completing both tasks in one session then there will be a break of 10 minutes after Task 1B.</w:t>
            </w:r>
            <w:bookmarkEnd w:id="0"/>
          </w:p>
          <w:p w14:paraId="6E4A2473" w14:textId="3C305DC7" w:rsidR="00B62786" w:rsidRPr="00671256" w:rsidRDefault="00B62786"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B62786">
              <w:rPr>
                <w:rFonts w:ascii="Lato" w:eastAsia="Times New Roman" w:hAnsi="Lato" w:cs="Segoe UI"/>
                <w:kern w:val="0"/>
                <w:lang w:eastAsia="en-GB"/>
                <w14:ligatures w14:val="none"/>
              </w:rPr>
              <w:t>10-15 minutes will be scheduled for Task 2 Group Discussion</w:t>
            </w:r>
            <w:r>
              <w:rPr>
                <w:rFonts w:ascii="Lato" w:eastAsia="Times New Roman" w:hAnsi="Lato" w:cs="Segoe UI"/>
                <w:kern w:val="0"/>
                <w:sz w:val="20"/>
                <w:szCs w:val="20"/>
                <w:lang w:eastAsia="en-GB"/>
                <w14:ligatures w14:val="none"/>
              </w:rPr>
              <w:t xml:space="preserve"> </w:t>
            </w:r>
          </w:p>
        </w:tc>
      </w:tr>
    </w:tbl>
    <w:p w14:paraId="01C7D531" w14:textId="1A32B6AD" w:rsidR="005D12BE" w:rsidRPr="0079132A" w:rsidRDefault="00063312" w:rsidP="005D12BE">
      <w:pPr>
        <w:rPr>
          <w:rFonts w:ascii="Lato" w:hAnsi="Lato"/>
          <w:bCs/>
          <w:color w:val="134168"/>
          <w:sz w:val="36"/>
          <w:szCs w:val="36"/>
          <w:shd w:val="clear" w:color="auto" w:fill="FFFFFF"/>
        </w:rPr>
      </w:pPr>
      <w:r>
        <w:rPr>
          <w:rFonts w:ascii="Lato" w:hAnsi="Lato"/>
          <w:bCs/>
          <w:color w:val="134168"/>
          <w:sz w:val="36"/>
          <w:szCs w:val="36"/>
          <w:shd w:val="clear" w:color="auto" w:fill="FFFFFF"/>
        </w:rPr>
        <w:t xml:space="preserve">Level 1 </w:t>
      </w:r>
      <w:r w:rsidR="005D12BE" w:rsidRPr="0079132A">
        <w:rPr>
          <w:rFonts w:ascii="Lato" w:hAnsi="Lato"/>
          <w:bCs/>
          <w:color w:val="134168"/>
          <w:sz w:val="36"/>
          <w:szCs w:val="36"/>
          <w:shd w:val="clear" w:color="auto" w:fill="FFFFFF"/>
        </w:rPr>
        <w:t>Functional Skills Qualification in English</w:t>
      </w:r>
      <w:r>
        <w:rPr>
          <w:rFonts w:ascii="Lato" w:hAnsi="Lato"/>
          <w:bCs/>
          <w:color w:val="134168"/>
          <w:sz w:val="36"/>
          <w:szCs w:val="36"/>
          <w:shd w:val="clear" w:color="auto" w:fill="FFFFFF"/>
        </w:rPr>
        <w:t>:</w:t>
      </w:r>
    </w:p>
    <w:p w14:paraId="5484E921" w14:textId="77777777" w:rsidR="00473BD7" w:rsidRDefault="005D12BE" w:rsidP="00473BD7">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r w:rsidR="00473BD7" w:rsidRPr="00473BD7">
        <w:rPr>
          <w:rFonts w:ascii="Lato" w:hAnsi="Lato"/>
          <w:bCs/>
          <w:color w:val="134168"/>
          <w:sz w:val="36"/>
          <w:szCs w:val="36"/>
          <w:shd w:val="clear" w:color="auto" w:fill="FFFFFF"/>
        </w:rPr>
        <w:t xml:space="preserve"> </w:t>
      </w:r>
    </w:p>
    <w:p w14:paraId="407B709F" w14:textId="77777777" w:rsidR="00063312" w:rsidRDefault="00063312">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4647C79D" w14:textId="54725032" w:rsidR="00473BD7" w:rsidRPr="0079132A" w:rsidRDefault="00473BD7" w:rsidP="00473BD7">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 Presentation (5-7 minutes)</w:t>
      </w:r>
    </w:p>
    <w:tbl>
      <w:tblPr>
        <w:tblpPr w:leftFromText="180" w:rightFromText="180" w:vertAnchor="page" w:horzAnchor="margin" w:tblpY="228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063312" w:rsidRPr="00A364EF" w14:paraId="49BDA3C6"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A6EC22"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063312" w:rsidRPr="00A364EF" w14:paraId="205C3B83"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40D174"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bookmarkStart w:id="1" w:name="_Hlk129001907"/>
            <w:bookmarkStart w:id="2" w:name="_Hlk129000860"/>
            <w:r>
              <w:rPr>
                <w:rFonts w:ascii="Lato" w:eastAsia="Times New Roman" w:hAnsi="Lato" w:cs="Segoe UI"/>
                <w:kern w:val="0"/>
                <w:lang w:eastAsia="en-GB"/>
                <w14:ligatures w14:val="none"/>
              </w:rPr>
              <w:t>You</w:t>
            </w:r>
            <w:r w:rsidRPr="005D12BE">
              <w:rPr>
                <w:rFonts w:ascii="Lato" w:eastAsia="Times New Roman" w:hAnsi="Lato" w:cs="Segoe UI"/>
                <w:kern w:val="0"/>
                <w:lang w:eastAsia="en-GB"/>
                <w14:ligatures w14:val="none"/>
              </w:rPr>
              <w:t xml:space="preserve"> will be assessed against: </w:t>
            </w:r>
          </w:p>
          <w:bookmarkEnd w:id="1"/>
          <w:p w14:paraId="50AFFF8B"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identifying relevant information and lines of argument </w:t>
            </w:r>
          </w:p>
          <w:p w14:paraId="0AEB5E60"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making requests and asking relevant questions </w:t>
            </w:r>
          </w:p>
          <w:p w14:paraId="02904B6A"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responding effectively to detailed questions </w:t>
            </w:r>
          </w:p>
          <w:p w14:paraId="74A9E05F"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communicating information, ideas and opinions clearly and accurately </w:t>
            </w:r>
          </w:p>
          <w:p w14:paraId="34118591" w14:textId="77777777" w:rsidR="00063312" w:rsidRPr="005D12BE"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1F3DC932" w14:textId="77777777" w:rsidR="00063312" w:rsidRPr="00A364E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5D12BE">
              <w:rPr>
                <w:rFonts w:ascii="Lato" w:eastAsia="Times New Roman" w:hAnsi="Lato" w:cs="Segoe UI"/>
                <w:kern w:val="0"/>
                <w:lang w:eastAsia="en-GB"/>
                <w14:ligatures w14:val="none"/>
              </w:rPr>
              <w:t>respecting the turn taking rights of others during the discussion, using appropriate language for interjection.</w:t>
            </w:r>
            <w:bookmarkEnd w:id="2"/>
          </w:p>
        </w:tc>
      </w:tr>
      <w:tr w:rsidR="00063312" w:rsidRPr="00A364EF" w14:paraId="4ACF6A88"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D63DAD9"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Presentation topics</w:t>
            </w:r>
          </w:p>
        </w:tc>
      </w:tr>
      <w:tr w:rsidR="00063312" w:rsidRPr="00A364EF" w14:paraId="2BBC8AAE"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236C9FC" w14:textId="77777777" w:rsidR="00063312"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Select an appropriate topic with the </w:t>
            </w:r>
            <w:r>
              <w:rPr>
                <w:rFonts w:ascii="Lato" w:eastAsia="Times New Roman" w:hAnsi="Lato" w:cs="Segoe UI"/>
                <w:kern w:val="0"/>
                <w:lang w:eastAsia="en-GB"/>
                <w14:ligatures w14:val="none"/>
              </w:rPr>
              <w:t>assessor</w:t>
            </w:r>
            <w:r w:rsidRPr="001601AF">
              <w:rPr>
                <w:rFonts w:ascii="Lato" w:eastAsia="Times New Roman" w:hAnsi="Lato" w:cs="Segoe UI"/>
                <w:kern w:val="0"/>
                <w:lang w:eastAsia="en-GB"/>
                <w14:ligatures w14:val="none"/>
              </w:rPr>
              <w:t xml:space="preserve"> from the list. </w:t>
            </w:r>
          </w:p>
          <w:p w14:paraId="5AEF9592" w14:textId="77777777" w:rsidR="00063312" w:rsidRPr="001601A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Topic list:</w:t>
            </w:r>
          </w:p>
          <w:p w14:paraId="3449F7C1" w14:textId="77777777" w:rsidR="00063312" w:rsidRPr="001601A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The impact of remote working </w:t>
            </w:r>
          </w:p>
          <w:p w14:paraId="14B2684E" w14:textId="77777777" w:rsidR="00063312" w:rsidRPr="001601A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Working within a team vs solo working </w:t>
            </w:r>
          </w:p>
          <w:p w14:paraId="1B582CDD" w14:textId="77777777" w:rsidR="00063312" w:rsidRPr="001601A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The role of leadership in a workplace environment </w:t>
            </w:r>
          </w:p>
          <w:p w14:paraId="20BDDA6D" w14:textId="77777777" w:rsidR="00063312" w:rsidRPr="001601A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The importance of a work-life balance</w:t>
            </w:r>
          </w:p>
          <w:p w14:paraId="2E714DA8" w14:textId="77777777" w:rsidR="00063312" w:rsidRPr="001601AF" w:rsidRDefault="00063312"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The elements of a positive workplace environment</w:t>
            </w:r>
          </w:p>
          <w:p w14:paraId="4BBCF980" w14:textId="77777777" w:rsidR="00063312" w:rsidRPr="005D12BE" w:rsidRDefault="00063312" w:rsidP="00063312">
            <w:pPr>
              <w:pStyle w:val="ListParagraph"/>
              <w:spacing w:after="0" w:line="240" w:lineRule="auto"/>
              <w:ind w:left="840"/>
              <w:textAlignment w:val="baseline"/>
              <w:rPr>
                <w:rFonts w:ascii="Lato" w:eastAsia="Times New Roman" w:hAnsi="Lato" w:cs="Segoe UI"/>
                <w:kern w:val="0"/>
                <w:sz w:val="20"/>
                <w:szCs w:val="20"/>
                <w:lang w:eastAsia="en-GB"/>
                <w14:ligatures w14:val="none"/>
              </w:rPr>
            </w:pPr>
          </w:p>
        </w:tc>
      </w:tr>
      <w:tr w:rsidR="00063312" w:rsidRPr="00A364EF" w14:paraId="393AD1B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B20ED41" w14:textId="77777777" w:rsidR="00063312" w:rsidRPr="0079132A" w:rsidRDefault="00063312"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 for end of task</w:t>
            </w:r>
          </w:p>
        </w:tc>
      </w:tr>
      <w:tr w:rsidR="00063312" w:rsidRPr="00A364EF" w14:paraId="546AD1C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208C6A78"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 xml:space="preserve">After 5-7 minutes the presentation </w:t>
            </w:r>
            <w:r>
              <w:rPr>
                <w:rFonts w:ascii="Lato" w:eastAsia="Times New Roman" w:hAnsi="Lato" w:cs="Segoe UI"/>
                <w:kern w:val="0"/>
                <w:lang w:eastAsia="en-GB"/>
                <w14:ligatures w14:val="none"/>
              </w:rPr>
              <w:t>will</w:t>
            </w:r>
            <w:r w:rsidRPr="0079132A">
              <w:rPr>
                <w:rFonts w:ascii="Lato" w:eastAsia="Times New Roman" w:hAnsi="Lato" w:cs="Segoe UI"/>
                <w:kern w:val="0"/>
                <w:lang w:eastAsia="en-GB"/>
                <w14:ligatures w14:val="none"/>
              </w:rPr>
              <w:t xml:space="preserve"> be brought to a close. </w:t>
            </w:r>
          </w:p>
          <w:p w14:paraId="45DD4347" w14:textId="77777777" w:rsidR="00063312" w:rsidRPr="00671256" w:rsidRDefault="00063312"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Pr>
                <w:rFonts w:ascii="Lato" w:eastAsia="Times New Roman" w:hAnsi="Lato" w:cs="Segoe UI"/>
                <w:kern w:val="0"/>
                <w:lang w:eastAsia="en-GB"/>
                <w14:ligatures w14:val="none"/>
              </w:rPr>
              <w:t>The assessor will inform of you of the next part of the task, in which you will be required to answer questions the audience on your presentation.</w:t>
            </w:r>
          </w:p>
        </w:tc>
      </w:tr>
    </w:tbl>
    <w:p w14:paraId="005EFF68" w14:textId="5A9C5129" w:rsidR="00473BD7" w:rsidRDefault="00473BD7">
      <w:pPr>
        <w:rPr>
          <w:rFonts w:ascii="Lato" w:hAnsi="Lato"/>
          <w:bCs/>
          <w:color w:val="134168"/>
          <w:sz w:val="36"/>
          <w:szCs w:val="36"/>
          <w:shd w:val="clear" w:color="auto" w:fill="FFFFFF"/>
        </w:rPr>
      </w:pPr>
    </w:p>
    <w:p w14:paraId="497E1C32" w14:textId="77777777" w:rsidR="00B62786" w:rsidRDefault="00B62786">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1BF20EAC" w14:textId="656AB3BC" w:rsidR="00EA5B39" w:rsidRPr="0079132A" w:rsidRDefault="00EA5B39" w:rsidP="00EA5B39">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1B</w:t>
      </w:r>
      <w:r w:rsidR="004447A8" w:rsidRPr="0079132A">
        <w:rPr>
          <w:rFonts w:ascii="Lato" w:hAnsi="Lato"/>
          <w:bCs/>
          <w:color w:val="134168"/>
          <w:sz w:val="36"/>
          <w:szCs w:val="36"/>
          <w:shd w:val="clear" w:color="auto" w:fill="FFFFFF"/>
        </w:rPr>
        <w:t xml:space="preserve">: </w:t>
      </w:r>
      <w:r w:rsidRPr="0079132A">
        <w:rPr>
          <w:rFonts w:ascii="Lato" w:hAnsi="Lato"/>
          <w:bCs/>
          <w:color w:val="134168"/>
          <w:sz w:val="36"/>
          <w:szCs w:val="36"/>
          <w:shd w:val="clear" w:color="auto" w:fill="FFFFFF"/>
        </w:rPr>
        <w:t>Question and Answer</w:t>
      </w:r>
      <w:r w:rsidR="00D451E4" w:rsidRPr="0079132A">
        <w:rPr>
          <w:rFonts w:ascii="Lato" w:hAnsi="Lato"/>
          <w:bCs/>
          <w:color w:val="134168"/>
          <w:sz w:val="36"/>
          <w:szCs w:val="36"/>
          <w:shd w:val="clear" w:color="auto" w:fill="FFFFFF"/>
        </w:rPr>
        <w:t xml:space="preserve"> (3-5 minutes)</w:t>
      </w:r>
    </w:p>
    <w:p w14:paraId="38AE63D5" w14:textId="77777777" w:rsidR="00EA5B39" w:rsidRDefault="00EA5B39" w:rsidP="00933662">
      <w:pPr>
        <w:rPr>
          <w:rFonts w:ascii="Lato" w:hAnsi="Lato"/>
        </w:rPr>
      </w:pP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EA5B39" w:rsidRPr="00A364EF" w14:paraId="539C00F8"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1EF47A4" w14:textId="0AAA46DE" w:rsidR="00EA5B39" w:rsidRPr="00A364EF" w:rsidRDefault="00EA5B39"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EA5B39" w:rsidRPr="00A364EF" w14:paraId="14AD5F6D" w14:textId="77777777" w:rsidTr="7FE8D4D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03A2DE0" w14:textId="586261F1" w:rsidR="00EA5B39"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bookmarkStart w:id="3" w:name="_Hlk129001944"/>
            <w:bookmarkStart w:id="4" w:name="_Hlk129000984"/>
            <w:r>
              <w:rPr>
                <w:rFonts w:ascii="Lato" w:eastAsia="Times New Roman" w:hAnsi="Lato" w:cs="Segoe UI"/>
                <w:kern w:val="0"/>
                <w:lang w:eastAsia="en-GB"/>
                <w14:ligatures w14:val="none"/>
              </w:rPr>
              <w:t>You</w:t>
            </w:r>
            <w:r w:rsidR="00EA5B39" w:rsidRPr="001601AF">
              <w:rPr>
                <w:rFonts w:ascii="Lato" w:eastAsia="Times New Roman" w:hAnsi="Lato" w:cs="Segoe UI"/>
                <w:kern w:val="0"/>
                <w:lang w:eastAsia="en-GB"/>
                <w14:ligatures w14:val="none"/>
              </w:rPr>
              <w:t xml:space="preserve"> will be assessed against: </w:t>
            </w:r>
          </w:p>
          <w:bookmarkEnd w:id="3"/>
          <w:p w14:paraId="32FEC2DE"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identifying relevant information and lines of argument </w:t>
            </w:r>
          </w:p>
          <w:p w14:paraId="728685FA"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making requests and asking relevant questions </w:t>
            </w:r>
          </w:p>
          <w:p w14:paraId="2DCEC507"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responding effectively to detailed questions </w:t>
            </w:r>
          </w:p>
          <w:p w14:paraId="70696519"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communicating information, ideas and opinions clearly and accurately </w:t>
            </w:r>
          </w:p>
          <w:p w14:paraId="16585BD5" w14:textId="77777777" w:rsidR="00EA5B39" w:rsidRPr="001601AF" w:rsidRDefault="00EA5B39"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5838C368" w14:textId="1D3810A8" w:rsidR="00EA5B39" w:rsidRPr="0079132A" w:rsidRDefault="00EA5B39" w:rsidP="001601AF">
            <w:pPr>
              <w:pStyle w:val="ListParagraph"/>
              <w:numPr>
                <w:ilvl w:val="0"/>
                <w:numId w:val="45"/>
              </w:numPr>
              <w:spacing w:before="120" w:after="120" w:line="240" w:lineRule="auto"/>
              <w:ind w:left="554" w:right="142"/>
              <w:textAlignment w:val="baseline"/>
              <w:rPr>
                <w:rFonts w:ascii="Lato" w:hAnsi="Lato" w:cs="Segoe UI Light"/>
              </w:rPr>
            </w:pPr>
            <w:r w:rsidRPr="001601AF">
              <w:rPr>
                <w:rFonts w:ascii="Lato" w:eastAsia="Times New Roman" w:hAnsi="Lato" w:cs="Segoe UI"/>
                <w:kern w:val="0"/>
                <w:lang w:eastAsia="en-GB"/>
                <w14:ligatures w14:val="none"/>
              </w:rPr>
              <w:t>respecting the turn taking rights of others during the discussion, using appropriate language for interjection.</w:t>
            </w:r>
            <w:bookmarkEnd w:id="4"/>
          </w:p>
        </w:tc>
      </w:tr>
      <w:tr w:rsidR="00EA5B39" w:rsidRPr="00A364EF" w14:paraId="5C5A3C9F"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9D3C5DB" w14:textId="78DF4911" w:rsidR="00EA5B39" w:rsidRPr="0079132A" w:rsidRDefault="0006331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32"/>
                <w:szCs w:val="32"/>
                <w:lang w:eastAsia="en-GB"/>
                <w14:ligatures w14:val="none"/>
              </w:rPr>
              <w:t>Question and an</w:t>
            </w:r>
            <w:r w:rsidR="00EA5B39" w:rsidRPr="001601AF">
              <w:rPr>
                <w:rFonts w:ascii="Lato" w:eastAsia="Times New Roman" w:hAnsi="Lato" w:cs="Segoe UI"/>
                <w:color w:val="FFFFFF"/>
                <w:kern w:val="0"/>
                <w:sz w:val="32"/>
                <w:szCs w:val="32"/>
                <w:lang w:eastAsia="en-GB"/>
                <w14:ligatures w14:val="none"/>
              </w:rPr>
              <w:t>s</w:t>
            </w:r>
            <w:r>
              <w:rPr>
                <w:rFonts w:ascii="Lato" w:eastAsia="Times New Roman" w:hAnsi="Lato" w:cs="Segoe UI"/>
                <w:color w:val="FFFFFF"/>
                <w:kern w:val="0"/>
                <w:sz w:val="32"/>
                <w:szCs w:val="32"/>
                <w:lang w:eastAsia="en-GB"/>
                <w14:ligatures w14:val="none"/>
              </w:rPr>
              <w:t>wer session</w:t>
            </w:r>
          </w:p>
        </w:tc>
      </w:tr>
      <w:tr w:rsidR="00465342" w:rsidRPr="00A364EF" w14:paraId="37EF2E14"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0249C3C" w14:textId="38E91163"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Once </w:t>
            </w:r>
            <w:r w:rsidR="002A6AB4">
              <w:rPr>
                <w:rFonts w:ascii="Lato" w:eastAsia="Times New Roman" w:hAnsi="Lato" w:cs="Segoe UI"/>
                <w:kern w:val="0"/>
                <w:lang w:eastAsia="en-GB"/>
                <w14:ligatures w14:val="none"/>
              </w:rPr>
              <w:t>your</w:t>
            </w:r>
            <w:r w:rsidRPr="001601AF">
              <w:rPr>
                <w:rFonts w:ascii="Lato" w:eastAsia="Times New Roman" w:hAnsi="Lato" w:cs="Segoe UI"/>
                <w:kern w:val="0"/>
                <w:lang w:eastAsia="en-GB"/>
                <w14:ligatures w14:val="none"/>
              </w:rPr>
              <w:t xml:space="preserve"> presentation has finished, </w:t>
            </w:r>
            <w:r w:rsidR="002A6AB4">
              <w:rPr>
                <w:rFonts w:ascii="Lato" w:eastAsia="Times New Roman" w:hAnsi="Lato" w:cs="Segoe UI"/>
                <w:kern w:val="0"/>
                <w:lang w:eastAsia="en-GB"/>
                <w14:ligatures w14:val="none"/>
              </w:rPr>
              <w:t>you w</w:t>
            </w:r>
            <w:r w:rsidRPr="001601AF">
              <w:rPr>
                <w:rFonts w:ascii="Lato" w:eastAsia="Times New Roman" w:hAnsi="Lato" w:cs="Segoe UI"/>
                <w:kern w:val="0"/>
                <w:lang w:eastAsia="en-GB"/>
                <w14:ligatures w14:val="none"/>
              </w:rPr>
              <w:t xml:space="preserve">ill invite questions from the audience on the topic. </w:t>
            </w:r>
            <w:r w:rsidR="002A6AB4">
              <w:rPr>
                <w:rFonts w:ascii="Lato" w:eastAsia="Times New Roman" w:hAnsi="Lato" w:cs="Segoe UI"/>
                <w:kern w:val="0"/>
                <w:lang w:eastAsia="en-GB"/>
                <w14:ligatures w14:val="none"/>
              </w:rPr>
              <w:t xml:space="preserve">You </w:t>
            </w:r>
            <w:r w:rsidRPr="001601AF">
              <w:rPr>
                <w:rFonts w:ascii="Lato" w:eastAsia="Times New Roman" w:hAnsi="Lato" w:cs="Segoe UI"/>
                <w:kern w:val="0"/>
                <w:lang w:eastAsia="en-GB"/>
                <w14:ligatures w14:val="none"/>
              </w:rPr>
              <w:t xml:space="preserve">should react and respond accordingly to each question offered by the audience.  </w:t>
            </w:r>
          </w:p>
          <w:p w14:paraId="4157418B" w14:textId="1492766B"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During the presentation, all audience members </w:t>
            </w:r>
            <w:r w:rsidR="002A6AB4">
              <w:rPr>
                <w:rFonts w:ascii="Lato" w:eastAsia="Times New Roman" w:hAnsi="Lato" w:cs="Segoe UI"/>
                <w:kern w:val="0"/>
                <w:lang w:eastAsia="en-GB"/>
                <w14:ligatures w14:val="none"/>
              </w:rPr>
              <w:t xml:space="preserve">will </w:t>
            </w:r>
            <w:r w:rsidRPr="001601AF">
              <w:rPr>
                <w:rFonts w:ascii="Lato" w:eastAsia="Times New Roman" w:hAnsi="Lato" w:cs="Segoe UI"/>
                <w:kern w:val="0"/>
                <w:lang w:eastAsia="en-GB"/>
                <w14:ligatures w14:val="none"/>
              </w:rPr>
              <w:t xml:space="preserve">provide at least one relevant question to ask </w:t>
            </w:r>
            <w:r w:rsidR="002A6AB4">
              <w:rPr>
                <w:rFonts w:ascii="Lato" w:eastAsia="Times New Roman" w:hAnsi="Lato" w:cs="Segoe UI"/>
                <w:kern w:val="0"/>
                <w:lang w:eastAsia="en-GB"/>
                <w14:ligatures w14:val="none"/>
              </w:rPr>
              <w:t>in this session</w:t>
            </w:r>
            <w:r w:rsidRPr="001601AF">
              <w:rPr>
                <w:rFonts w:ascii="Lato" w:eastAsia="Times New Roman" w:hAnsi="Lato" w:cs="Segoe UI"/>
                <w:kern w:val="0"/>
                <w:lang w:eastAsia="en-GB"/>
                <w14:ligatures w14:val="none"/>
              </w:rPr>
              <w:t xml:space="preserve">. Questions </w:t>
            </w:r>
            <w:r w:rsidR="00063312">
              <w:rPr>
                <w:rFonts w:ascii="Lato" w:eastAsia="Times New Roman" w:hAnsi="Lato" w:cs="Segoe UI"/>
                <w:kern w:val="0"/>
                <w:lang w:eastAsia="en-GB"/>
                <w14:ligatures w14:val="none"/>
              </w:rPr>
              <w:t>are</w:t>
            </w:r>
            <w:r w:rsidR="002A6AB4">
              <w:rPr>
                <w:rFonts w:ascii="Lato" w:eastAsia="Times New Roman" w:hAnsi="Lato" w:cs="Segoe UI"/>
                <w:kern w:val="0"/>
                <w:lang w:eastAsia="en-GB"/>
                <w14:ligatures w14:val="none"/>
              </w:rPr>
              <w:t xml:space="preserve"> </w:t>
            </w:r>
            <w:r w:rsidRPr="001601AF">
              <w:rPr>
                <w:rFonts w:ascii="Lato" w:eastAsia="Times New Roman" w:hAnsi="Lato" w:cs="Segoe UI"/>
                <w:kern w:val="0"/>
                <w:lang w:eastAsia="en-GB"/>
                <w14:ligatures w14:val="none"/>
              </w:rPr>
              <w:t xml:space="preserve">only be asked at the end of the presentation. </w:t>
            </w:r>
          </w:p>
          <w:p w14:paraId="3D170A33" w14:textId="0B66B04F" w:rsidR="0046534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 assessor will b</w:t>
            </w:r>
            <w:r w:rsidR="004447A8" w:rsidRPr="001601AF">
              <w:rPr>
                <w:rFonts w:ascii="Lato" w:eastAsia="Times New Roman" w:hAnsi="Lato" w:cs="Segoe UI"/>
                <w:kern w:val="0"/>
                <w:lang w:eastAsia="en-GB"/>
                <w14:ligatures w14:val="none"/>
              </w:rPr>
              <w:t>ring the question and answer session to a close after a maximum of five minutes</w:t>
            </w:r>
            <w:r>
              <w:rPr>
                <w:rFonts w:ascii="Lato" w:eastAsia="Times New Roman" w:hAnsi="Lato" w:cs="Segoe UI"/>
                <w:kern w:val="0"/>
                <w:lang w:eastAsia="en-GB"/>
                <w14:ligatures w14:val="none"/>
              </w:rPr>
              <w:t xml:space="preserve"> and the assessor will g</w:t>
            </w:r>
            <w:r w:rsidR="004447A8" w:rsidRPr="001601AF">
              <w:rPr>
                <w:rFonts w:ascii="Lato" w:eastAsia="Times New Roman" w:hAnsi="Lato" w:cs="Segoe UI"/>
                <w:kern w:val="0"/>
                <w:lang w:eastAsia="en-GB"/>
                <w14:ligatures w14:val="none"/>
              </w:rPr>
              <w:t xml:space="preserve">ive a time warning if necessary. </w:t>
            </w:r>
          </w:p>
        </w:tc>
      </w:tr>
    </w:tbl>
    <w:p w14:paraId="2AC67DDE" w14:textId="77777777" w:rsidR="00465342" w:rsidRDefault="00465342" w:rsidP="00465342">
      <w:pPr>
        <w:tabs>
          <w:tab w:val="left" w:pos="960"/>
        </w:tabs>
        <w:rPr>
          <w:rFonts w:ascii="Lato" w:hAnsi="Lato"/>
        </w:rPr>
      </w:pPr>
    </w:p>
    <w:p w14:paraId="356D23FB" w14:textId="77777777" w:rsidR="00465342" w:rsidRDefault="00465342">
      <w:pPr>
        <w:rPr>
          <w:rFonts w:ascii="Lato" w:hAnsi="Lato"/>
        </w:rPr>
      </w:pPr>
      <w:r>
        <w:rPr>
          <w:rFonts w:ascii="Lato" w:hAnsi="Lato"/>
        </w:rPr>
        <w:br w:type="page"/>
      </w:r>
    </w:p>
    <w:p w14:paraId="370A2914" w14:textId="46997E2C" w:rsidR="00465342" w:rsidRPr="0079132A" w:rsidRDefault="00465342" w:rsidP="00465342">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p w14:paraId="6502BDB4" w14:textId="77777777" w:rsidR="00465342" w:rsidRPr="00A364EF" w:rsidRDefault="00465342" w:rsidP="00465342">
      <w:pPr>
        <w:tabs>
          <w:tab w:val="left" w:pos="960"/>
        </w:tabs>
        <w:rPr>
          <w:rFonts w:ascii="Lato" w:hAnsi="Lato"/>
        </w:rPr>
      </w:pPr>
      <w:r>
        <w:rPr>
          <w:rFonts w:ascii="Lato" w:hAnsi="Lato"/>
        </w:rPr>
        <w:tab/>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12230305" w:rsidR="00465342" w:rsidRPr="00A364EF" w:rsidRDefault="00465342"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465342" w:rsidRPr="00A364EF" w14:paraId="3886C341" w14:textId="77777777" w:rsidTr="15BBAF7F">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3AF79515" w14:textId="484098DF" w:rsidR="00465342"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w:t>
            </w:r>
            <w:r w:rsidR="00465342" w:rsidRPr="001601AF">
              <w:rPr>
                <w:rFonts w:ascii="Lato" w:eastAsia="Times New Roman" w:hAnsi="Lato" w:cs="Segoe UI"/>
                <w:kern w:val="0"/>
                <w:lang w:eastAsia="en-GB"/>
                <w14:ligatures w14:val="none"/>
              </w:rPr>
              <w:t xml:space="preserve"> will be assessed against: </w:t>
            </w:r>
          </w:p>
          <w:p w14:paraId="471F1873"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identifying relevant information and lines of argument </w:t>
            </w:r>
          </w:p>
          <w:p w14:paraId="0EF9DB1B"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making requests and asking relevant questions </w:t>
            </w:r>
          </w:p>
          <w:p w14:paraId="225760CB"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responding effectively to detailed questions </w:t>
            </w:r>
          </w:p>
          <w:p w14:paraId="0D291840"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communicating information, ideas and opinions clearly and accurately </w:t>
            </w:r>
          </w:p>
          <w:p w14:paraId="7C94142E" w14:textId="77777777" w:rsidR="00465342" w:rsidRPr="001601AF" w:rsidRDefault="00465342" w:rsidP="001601AF">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using appropriate phrases, registers and adapting their contributions to take account of the audience, purpose and medium of the discussion</w:t>
            </w:r>
          </w:p>
          <w:p w14:paraId="093E5D1C" w14:textId="6C0626B0" w:rsidR="00465342" w:rsidRPr="00465342" w:rsidRDefault="00465342" w:rsidP="001601AF">
            <w:pPr>
              <w:pStyle w:val="ListParagraph"/>
              <w:numPr>
                <w:ilvl w:val="0"/>
                <w:numId w:val="45"/>
              </w:numPr>
              <w:spacing w:before="120" w:after="120" w:line="240" w:lineRule="auto"/>
              <w:ind w:left="554" w:right="142"/>
              <w:textAlignment w:val="baseline"/>
              <w:rPr>
                <w:rFonts w:ascii="Segoe UI Light" w:eastAsia="Calibri" w:hAnsi="Segoe UI Light" w:cs="Segoe UI Light"/>
                <w:kern w:val="0"/>
                <w14:ligatures w14:val="none"/>
              </w:rPr>
            </w:pPr>
            <w:r w:rsidRPr="001601AF">
              <w:rPr>
                <w:rFonts w:ascii="Lato" w:eastAsia="Times New Roman" w:hAnsi="Lato" w:cs="Segoe UI"/>
                <w:kern w:val="0"/>
                <w:lang w:eastAsia="en-GB"/>
                <w14:ligatures w14:val="none"/>
              </w:rPr>
              <w:t>respecting the turn taking rights of others during the discussion, using appropriate language for interjection.</w:t>
            </w:r>
          </w:p>
        </w:tc>
      </w:tr>
      <w:tr w:rsidR="00465342" w:rsidRPr="00A364EF" w14:paraId="2801FB25"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1601AF">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Discussion topic</w:t>
            </w:r>
          </w:p>
        </w:tc>
      </w:tr>
      <w:tr w:rsidR="00465342" w:rsidRPr="00A364EF" w14:paraId="6D2DA16C"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56F3C96D" w14:textId="04F85A42" w:rsidR="532E47B7" w:rsidRPr="001601AF" w:rsidRDefault="004447A8" w:rsidP="001601AF">
            <w:pPr>
              <w:spacing w:before="120" w:after="120" w:line="240" w:lineRule="auto"/>
              <w:ind w:left="142" w:right="142"/>
              <w:textAlignment w:val="baseline"/>
              <w:rPr>
                <w:rFonts w:eastAsia="Times New Roman" w:cs="Segoe UI"/>
                <w:kern w:val="0"/>
                <w:lang w:eastAsia="en-GB"/>
                <w14:ligatures w14:val="none"/>
              </w:rPr>
            </w:pPr>
            <w:r w:rsidRPr="001601AF">
              <w:rPr>
                <w:rFonts w:ascii="Lato" w:eastAsia="Times New Roman" w:hAnsi="Lato" w:cs="Segoe UI"/>
                <w:b/>
                <w:bCs/>
                <w:kern w:val="0"/>
                <w:lang w:eastAsia="en-GB"/>
                <w14:ligatures w14:val="none"/>
              </w:rPr>
              <w:t>Title</w:t>
            </w:r>
            <w:r w:rsidRPr="001601AF">
              <w:rPr>
                <w:rFonts w:ascii="Lato" w:eastAsia="Times New Roman" w:hAnsi="Lato" w:cs="Segoe UI"/>
                <w:kern w:val="0"/>
                <w:lang w:eastAsia="en-GB"/>
                <w14:ligatures w14:val="none"/>
              </w:rPr>
              <w:t>:  What do you think are the most important skills to have in the workplace/in your area of study?</w:t>
            </w:r>
            <w:r w:rsidR="00CE76F1" w:rsidRPr="001601AF">
              <w:rPr>
                <w:rFonts w:ascii="Lato" w:eastAsia="Times New Roman" w:hAnsi="Lato" w:cs="Segoe UI"/>
                <w:kern w:val="0"/>
                <w:lang w:eastAsia="en-GB"/>
                <w14:ligatures w14:val="none"/>
              </w:rPr>
              <w:t xml:space="preserve"> How can these skills be gained</w:t>
            </w:r>
            <w:r w:rsidR="00D451E4" w:rsidRPr="001601AF">
              <w:rPr>
                <w:rFonts w:ascii="Lato" w:eastAsia="Times New Roman" w:hAnsi="Lato" w:cs="Segoe UI"/>
                <w:kern w:val="0"/>
                <w:lang w:eastAsia="en-GB"/>
                <w14:ligatures w14:val="none"/>
              </w:rPr>
              <w:t xml:space="preserve"> or </w:t>
            </w:r>
            <w:r w:rsidR="00CE76F1" w:rsidRPr="001601AF">
              <w:rPr>
                <w:rFonts w:ascii="Lato" w:eastAsia="Times New Roman" w:hAnsi="Lato" w:cs="Segoe UI"/>
                <w:kern w:val="0"/>
                <w:lang w:eastAsia="en-GB"/>
                <w14:ligatures w14:val="none"/>
              </w:rPr>
              <w:t>improved</w:t>
            </w:r>
            <w:r w:rsidR="00D451E4" w:rsidRPr="001601AF">
              <w:rPr>
                <w:rFonts w:ascii="Lato" w:eastAsia="Times New Roman" w:hAnsi="Lato" w:cs="Segoe UI"/>
                <w:kern w:val="0"/>
                <w:lang w:eastAsia="en-GB"/>
                <w14:ligatures w14:val="none"/>
              </w:rPr>
              <w:t xml:space="preserve"> upon</w:t>
            </w:r>
            <w:r w:rsidR="00CE76F1" w:rsidRPr="001601AF">
              <w:rPr>
                <w:rFonts w:ascii="Lato" w:eastAsia="Times New Roman" w:hAnsi="Lato" w:cs="Segoe UI"/>
                <w:kern w:val="0"/>
                <w:lang w:eastAsia="en-GB"/>
                <w14:ligatures w14:val="none"/>
              </w:rPr>
              <w:t>?</w:t>
            </w:r>
          </w:p>
          <w:p w14:paraId="45948135" w14:textId="77AFFAC0" w:rsidR="00CE76F1" w:rsidRPr="004447A8" w:rsidRDefault="004447A8" w:rsidP="001601AF">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b/>
                <w:bCs/>
                <w:kern w:val="0"/>
                <w:lang w:eastAsia="en-GB"/>
                <w14:ligatures w14:val="none"/>
              </w:rPr>
              <w:t>Aim</w:t>
            </w:r>
            <w:r w:rsidRPr="001601AF">
              <w:rPr>
                <w:rFonts w:ascii="Lato" w:eastAsia="Times New Roman" w:hAnsi="Lato" w:cs="Segoe UI"/>
                <w:kern w:val="0"/>
                <w:lang w:eastAsia="en-GB"/>
                <w14:ligatures w14:val="none"/>
              </w:rPr>
              <w:t>:</w:t>
            </w:r>
            <w:r w:rsidRPr="0079132A">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 The group should aim to reach a consensus about</w:t>
            </w:r>
            <w:r w:rsidR="00CE76F1" w:rsidRPr="001601AF">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most important skills required in the workplace or within their respective areas of study, considering both technical expertise and soft skills, and explore how these skills contribute to individual and collective success in professional and academic settings. They must identify </w:t>
            </w:r>
            <w:r w:rsidR="00972EAC">
              <w:rPr>
                <w:rFonts w:ascii="Lato" w:eastAsia="Times New Roman" w:hAnsi="Lato" w:cs="Segoe UI"/>
                <w:kern w:val="0"/>
                <w:lang w:eastAsia="en-GB"/>
                <w14:ligatures w14:val="none"/>
              </w:rPr>
              <w:t>three</w:t>
            </w:r>
            <w:r w:rsidR="00CE76F1" w:rsidRPr="0079132A">
              <w:rPr>
                <w:rFonts w:ascii="Lato" w:eastAsia="Times New Roman" w:hAnsi="Lato" w:cs="Segoe UI"/>
                <w:kern w:val="0"/>
                <w:lang w:eastAsia="en-GB"/>
                <w14:ligatures w14:val="none"/>
              </w:rPr>
              <w:t xml:space="preserve"> important skills relevant to their workplace/area</w:t>
            </w:r>
            <w:r w:rsidR="00D451E4" w:rsidRPr="0079132A">
              <w:rPr>
                <w:rFonts w:ascii="Lato" w:eastAsia="Times New Roman" w:hAnsi="Lato" w:cs="Segoe UI"/>
                <w:kern w:val="0"/>
                <w:lang w:eastAsia="en-GB"/>
                <w14:ligatures w14:val="none"/>
              </w:rPr>
              <w:t>.</w:t>
            </w:r>
            <w:r w:rsidR="00D451E4">
              <w:rPr>
                <w:rFonts w:ascii="Lato" w:eastAsia="Times New Roman" w:hAnsi="Lato" w:cs="Segoe UI"/>
                <w:kern w:val="0"/>
                <w:sz w:val="20"/>
                <w:szCs w:val="20"/>
                <w:lang w:eastAsia="en-GB"/>
                <w14:ligatures w14:val="none"/>
              </w:rPr>
              <w:t xml:space="preserve"> </w:t>
            </w:r>
          </w:p>
        </w:tc>
      </w:tr>
      <w:tr w:rsidR="00465342" w:rsidRPr="00A364EF" w14:paraId="4F346F86"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D451E4" w:rsidRPr="00A364EF" w14:paraId="04C5AD86" w14:textId="77777777" w:rsidTr="00D451E4">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58281F2B" w:rsidR="00D451E4" w:rsidRPr="001601AF" w:rsidRDefault="00D451E4"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Following Task 1A and Task 1B,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will be required to take part in a group discussion (identified above). During the discussion,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are required to ask relevant questions and encourage natural conversation to obtain specific, pertinent information and achieve any outlined goals. </w:t>
            </w:r>
          </w:p>
          <w:p w14:paraId="2712514D" w14:textId="2978AD90" w:rsidR="00D451E4" w:rsidRDefault="00D451E4" w:rsidP="001601AF">
            <w:pPr>
              <w:spacing w:before="120" w:after="120" w:line="240" w:lineRule="auto"/>
              <w:ind w:left="142" w:right="142"/>
              <w:textAlignment w:val="baseline"/>
              <w:rPr>
                <w:rFonts w:ascii="Lato" w:eastAsia="Times New Roman" w:hAnsi="Lato" w:cs="Segoe UI"/>
                <w:color w:val="FFFFFF"/>
                <w:kern w:val="0"/>
                <w:sz w:val="24"/>
                <w:szCs w:val="24"/>
                <w:lang w:eastAsia="en-GB"/>
                <w14:ligatures w14:val="none"/>
              </w:rPr>
            </w:pPr>
            <w:r w:rsidRPr="001601AF">
              <w:rPr>
                <w:rFonts w:ascii="Lato" w:eastAsia="Times New Roman" w:hAnsi="Lato" w:cs="Segoe UI"/>
                <w:kern w:val="0"/>
                <w:lang w:eastAsia="en-GB"/>
                <w14:ligatures w14:val="none"/>
              </w:rPr>
              <w:t xml:space="preserve">Assessors </w:t>
            </w:r>
            <w:r w:rsidR="00473BD7">
              <w:rPr>
                <w:rFonts w:ascii="Lato" w:eastAsia="Times New Roman" w:hAnsi="Lato" w:cs="Segoe UI"/>
                <w:kern w:val="0"/>
                <w:lang w:eastAsia="en-GB"/>
                <w14:ligatures w14:val="none"/>
              </w:rPr>
              <w:t>will</w:t>
            </w:r>
            <w:r w:rsidRPr="001601AF">
              <w:rPr>
                <w:rFonts w:ascii="Lato" w:eastAsia="Times New Roman" w:hAnsi="Lato" w:cs="Segoe UI"/>
                <w:kern w:val="0"/>
                <w:lang w:eastAsia="en-GB"/>
                <w14:ligatures w14:val="none"/>
              </w:rPr>
              <w:t xml:space="preserve"> make limited interventions into the discussion.</w:t>
            </w:r>
          </w:p>
        </w:tc>
      </w:tr>
    </w:tbl>
    <w:p w14:paraId="3B493126" w14:textId="09463242" w:rsidR="00EA5B39" w:rsidRPr="00A364EF" w:rsidRDefault="00EA5B39" w:rsidP="00465342">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E86088" w14:textId="77777777" w:rsidR="00E45DD9" w:rsidRDefault="00E45DD9" w:rsidP="00933662">
      <w:pPr>
        <w:spacing w:after="0" w:line="240" w:lineRule="auto"/>
      </w:pPr>
      <w:r>
        <w:separator/>
      </w:r>
    </w:p>
  </w:endnote>
  <w:endnote w:type="continuationSeparator" w:id="0">
    <w:p w14:paraId="748E8DEF" w14:textId="77777777" w:rsidR="00E45DD9" w:rsidRDefault="00E45DD9" w:rsidP="00933662">
      <w:pPr>
        <w:spacing w:after="0" w:line="240" w:lineRule="auto"/>
      </w:pPr>
      <w:r>
        <w:continuationSeparator/>
      </w:r>
    </w:p>
  </w:endnote>
  <w:endnote w:type="continuationNotice" w:id="1">
    <w:p w14:paraId="2FB8C196" w14:textId="77777777" w:rsidR="00E45DD9" w:rsidRDefault="00E45DD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21E5DF" w14:textId="77777777" w:rsidR="00E45DD9" w:rsidRDefault="00E45DD9" w:rsidP="00933662">
      <w:pPr>
        <w:spacing w:after="0" w:line="240" w:lineRule="auto"/>
      </w:pPr>
      <w:r>
        <w:separator/>
      </w:r>
    </w:p>
  </w:footnote>
  <w:footnote w:type="continuationSeparator" w:id="0">
    <w:p w14:paraId="6166B00B" w14:textId="77777777" w:rsidR="00E45DD9" w:rsidRDefault="00E45DD9" w:rsidP="00933662">
      <w:pPr>
        <w:spacing w:after="0" w:line="240" w:lineRule="auto"/>
      </w:pPr>
      <w:r>
        <w:continuationSeparator/>
      </w:r>
    </w:p>
  </w:footnote>
  <w:footnote w:type="continuationNotice" w:id="1">
    <w:p w14:paraId="33B809ED" w14:textId="77777777" w:rsidR="00E45DD9" w:rsidRDefault="00E45DD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385F88"/>
    <w:multiLevelType w:val="hybridMultilevel"/>
    <w:tmpl w:val="53A69CEA"/>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9"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7"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0"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9"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2"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5"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7"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9"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31"/>
  </w:num>
  <w:num w:numId="2" w16cid:durableId="932592836">
    <w:abstractNumId w:val="12"/>
  </w:num>
  <w:num w:numId="3" w16cid:durableId="499085242">
    <w:abstractNumId w:val="19"/>
  </w:num>
  <w:num w:numId="4" w16cid:durableId="1789541961">
    <w:abstractNumId w:val="2"/>
  </w:num>
  <w:num w:numId="5" w16cid:durableId="680354497">
    <w:abstractNumId w:val="13"/>
  </w:num>
  <w:num w:numId="6" w16cid:durableId="445656317">
    <w:abstractNumId w:val="38"/>
  </w:num>
  <w:num w:numId="7" w16cid:durableId="822311468">
    <w:abstractNumId w:val="28"/>
  </w:num>
  <w:num w:numId="8" w16cid:durableId="1052659699">
    <w:abstractNumId w:val="34"/>
  </w:num>
  <w:num w:numId="9" w16cid:durableId="118189857">
    <w:abstractNumId w:val="0"/>
  </w:num>
  <w:num w:numId="10" w16cid:durableId="453136514">
    <w:abstractNumId w:val="44"/>
  </w:num>
  <w:num w:numId="11" w16cid:durableId="1176453982">
    <w:abstractNumId w:val="5"/>
  </w:num>
  <w:num w:numId="12" w16cid:durableId="1087848748">
    <w:abstractNumId w:val="26"/>
  </w:num>
  <w:num w:numId="13" w16cid:durableId="1635481640">
    <w:abstractNumId w:val="14"/>
  </w:num>
  <w:num w:numId="14" w16cid:durableId="1506431648">
    <w:abstractNumId w:val="30"/>
  </w:num>
  <w:num w:numId="15" w16cid:durableId="387069675">
    <w:abstractNumId w:val="3"/>
  </w:num>
  <w:num w:numId="16" w16cid:durableId="981932783">
    <w:abstractNumId w:val="41"/>
  </w:num>
  <w:num w:numId="17" w16cid:durableId="1775903129">
    <w:abstractNumId w:val="18"/>
  </w:num>
  <w:num w:numId="18" w16cid:durableId="320278971">
    <w:abstractNumId w:val="37"/>
  </w:num>
  <w:num w:numId="19" w16cid:durableId="1762726068">
    <w:abstractNumId w:val="43"/>
  </w:num>
  <w:num w:numId="20" w16cid:durableId="1147283312">
    <w:abstractNumId w:val="20"/>
  </w:num>
  <w:num w:numId="21" w16cid:durableId="428232561">
    <w:abstractNumId w:val="33"/>
  </w:num>
  <w:num w:numId="22" w16cid:durableId="1090470639">
    <w:abstractNumId w:val="11"/>
  </w:num>
  <w:num w:numId="23" w16cid:durableId="1764718744">
    <w:abstractNumId w:val="23"/>
  </w:num>
  <w:num w:numId="24" w16cid:durableId="56519280">
    <w:abstractNumId w:val="9"/>
  </w:num>
  <w:num w:numId="25" w16cid:durableId="1864858308">
    <w:abstractNumId w:val="42"/>
  </w:num>
  <w:num w:numId="26" w16cid:durableId="1403141842">
    <w:abstractNumId w:val="6"/>
  </w:num>
  <w:num w:numId="27" w16cid:durableId="846360659">
    <w:abstractNumId w:val="36"/>
  </w:num>
  <w:num w:numId="28" w16cid:durableId="154494690">
    <w:abstractNumId w:val="27"/>
  </w:num>
  <w:num w:numId="29" w16cid:durableId="1230310499">
    <w:abstractNumId w:val="39"/>
  </w:num>
  <w:num w:numId="30" w16cid:durableId="1478759606">
    <w:abstractNumId w:val="40"/>
  </w:num>
  <w:num w:numId="31" w16cid:durableId="1310327584">
    <w:abstractNumId w:val="21"/>
  </w:num>
  <w:num w:numId="32" w16cid:durableId="2124569256">
    <w:abstractNumId w:val="25"/>
  </w:num>
  <w:num w:numId="33" w16cid:durableId="760176510">
    <w:abstractNumId w:val="7"/>
  </w:num>
  <w:num w:numId="34" w16cid:durableId="786630844">
    <w:abstractNumId w:val="15"/>
  </w:num>
  <w:num w:numId="35" w16cid:durableId="1126970380">
    <w:abstractNumId w:val="22"/>
  </w:num>
  <w:num w:numId="36" w16cid:durableId="1938556722">
    <w:abstractNumId w:val="24"/>
  </w:num>
  <w:num w:numId="37" w16cid:durableId="999190502">
    <w:abstractNumId w:val="1"/>
  </w:num>
  <w:num w:numId="38" w16cid:durableId="476992930">
    <w:abstractNumId w:val="29"/>
  </w:num>
  <w:num w:numId="39" w16cid:durableId="1882471549">
    <w:abstractNumId w:val="17"/>
  </w:num>
  <w:num w:numId="40" w16cid:durableId="659818867">
    <w:abstractNumId w:val="16"/>
  </w:num>
  <w:num w:numId="41" w16cid:durableId="127473576">
    <w:abstractNumId w:val="10"/>
  </w:num>
  <w:num w:numId="42" w16cid:durableId="2010139255">
    <w:abstractNumId w:val="35"/>
  </w:num>
  <w:num w:numId="43" w16cid:durableId="18700710">
    <w:abstractNumId w:val="32"/>
  </w:num>
  <w:num w:numId="44" w16cid:durableId="1330137266">
    <w:abstractNumId w:val="32"/>
  </w:num>
  <w:num w:numId="45" w16cid:durableId="2090152002">
    <w:abstractNumId w:val="8"/>
  </w:num>
  <w:num w:numId="46" w16cid:durableId="13887189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63312"/>
    <w:rsid w:val="00080354"/>
    <w:rsid w:val="00084357"/>
    <w:rsid w:val="000A7BD2"/>
    <w:rsid w:val="000B23C9"/>
    <w:rsid w:val="000B376B"/>
    <w:rsid w:val="000E00D1"/>
    <w:rsid w:val="00113F22"/>
    <w:rsid w:val="001238C7"/>
    <w:rsid w:val="00123966"/>
    <w:rsid w:val="00123DC5"/>
    <w:rsid w:val="00127EF1"/>
    <w:rsid w:val="001345FC"/>
    <w:rsid w:val="001407CC"/>
    <w:rsid w:val="001549D1"/>
    <w:rsid w:val="001601AF"/>
    <w:rsid w:val="001627C0"/>
    <w:rsid w:val="00180348"/>
    <w:rsid w:val="00184256"/>
    <w:rsid w:val="001871B4"/>
    <w:rsid w:val="00193393"/>
    <w:rsid w:val="00197134"/>
    <w:rsid w:val="001A1BA5"/>
    <w:rsid w:val="001A6229"/>
    <w:rsid w:val="001D75BA"/>
    <w:rsid w:val="00200A2A"/>
    <w:rsid w:val="00200D06"/>
    <w:rsid w:val="002059E9"/>
    <w:rsid w:val="00213655"/>
    <w:rsid w:val="002201EA"/>
    <w:rsid w:val="00227FAC"/>
    <w:rsid w:val="00230025"/>
    <w:rsid w:val="00237481"/>
    <w:rsid w:val="00251B71"/>
    <w:rsid w:val="0025204E"/>
    <w:rsid w:val="0025262D"/>
    <w:rsid w:val="00284BB4"/>
    <w:rsid w:val="002A6AB4"/>
    <w:rsid w:val="002B10CB"/>
    <w:rsid w:val="002C1B87"/>
    <w:rsid w:val="002C26E5"/>
    <w:rsid w:val="002C504B"/>
    <w:rsid w:val="002E1F90"/>
    <w:rsid w:val="002F0046"/>
    <w:rsid w:val="00303886"/>
    <w:rsid w:val="00343738"/>
    <w:rsid w:val="00351DC9"/>
    <w:rsid w:val="003548F2"/>
    <w:rsid w:val="00366FA8"/>
    <w:rsid w:val="0038055E"/>
    <w:rsid w:val="00381143"/>
    <w:rsid w:val="003863E9"/>
    <w:rsid w:val="00392F75"/>
    <w:rsid w:val="00397772"/>
    <w:rsid w:val="003D0D19"/>
    <w:rsid w:val="003D2AA7"/>
    <w:rsid w:val="003E0208"/>
    <w:rsid w:val="003E0771"/>
    <w:rsid w:val="003E519C"/>
    <w:rsid w:val="00420BE1"/>
    <w:rsid w:val="00433529"/>
    <w:rsid w:val="00434706"/>
    <w:rsid w:val="00440B86"/>
    <w:rsid w:val="004447A8"/>
    <w:rsid w:val="00465342"/>
    <w:rsid w:val="00473BD7"/>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47F87"/>
    <w:rsid w:val="0055011E"/>
    <w:rsid w:val="0055576E"/>
    <w:rsid w:val="005573AB"/>
    <w:rsid w:val="0055769A"/>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5585"/>
    <w:rsid w:val="00655314"/>
    <w:rsid w:val="00671256"/>
    <w:rsid w:val="00690DF8"/>
    <w:rsid w:val="006931DA"/>
    <w:rsid w:val="00695DF2"/>
    <w:rsid w:val="006B45D5"/>
    <w:rsid w:val="006C250E"/>
    <w:rsid w:val="006C2EF4"/>
    <w:rsid w:val="006C40FE"/>
    <w:rsid w:val="006C57FC"/>
    <w:rsid w:val="006E7D40"/>
    <w:rsid w:val="006F7BF0"/>
    <w:rsid w:val="00702D25"/>
    <w:rsid w:val="00710C3F"/>
    <w:rsid w:val="00712698"/>
    <w:rsid w:val="00717837"/>
    <w:rsid w:val="00727799"/>
    <w:rsid w:val="00733074"/>
    <w:rsid w:val="00734D5A"/>
    <w:rsid w:val="00744588"/>
    <w:rsid w:val="00744B1C"/>
    <w:rsid w:val="0075556A"/>
    <w:rsid w:val="00756E98"/>
    <w:rsid w:val="007700C7"/>
    <w:rsid w:val="00770F01"/>
    <w:rsid w:val="00784AD4"/>
    <w:rsid w:val="00785660"/>
    <w:rsid w:val="0079132A"/>
    <w:rsid w:val="007A7BC1"/>
    <w:rsid w:val="007D0352"/>
    <w:rsid w:val="007F08A0"/>
    <w:rsid w:val="00816AE9"/>
    <w:rsid w:val="00816B61"/>
    <w:rsid w:val="00827AC1"/>
    <w:rsid w:val="008421B9"/>
    <w:rsid w:val="008533CF"/>
    <w:rsid w:val="00854DC7"/>
    <w:rsid w:val="00860D06"/>
    <w:rsid w:val="008C218D"/>
    <w:rsid w:val="008C43B8"/>
    <w:rsid w:val="008C52D4"/>
    <w:rsid w:val="008D22CD"/>
    <w:rsid w:val="008E2D9B"/>
    <w:rsid w:val="008E32E9"/>
    <w:rsid w:val="008E729B"/>
    <w:rsid w:val="009220A6"/>
    <w:rsid w:val="00922100"/>
    <w:rsid w:val="00924838"/>
    <w:rsid w:val="00933662"/>
    <w:rsid w:val="009348FE"/>
    <w:rsid w:val="0094216A"/>
    <w:rsid w:val="00945254"/>
    <w:rsid w:val="00950540"/>
    <w:rsid w:val="00972EAC"/>
    <w:rsid w:val="0098774B"/>
    <w:rsid w:val="009935AD"/>
    <w:rsid w:val="009A3D0B"/>
    <w:rsid w:val="009E738A"/>
    <w:rsid w:val="009F0B28"/>
    <w:rsid w:val="009F68E3"/>
    <w:rsid w:val="00A063D2"/>
    <w:rsid w:val="00A1135A"/>
    <w:rsid w:val="00A16334"/>
    <w:rsid w:val="00A17880"/>
    <w:rsid w:val="00A25BAF"/>
    <w:rsid w:val="00A35F57"/>
    <w:rsid w:val="00A364EF"/>
    <w:rsid w:val="00A46D49"/>
    <w:rsid w:val="00A802BC"/>
    <w:rsid w:val="00A85A66"/>
    <w:rsid w:val="00A85F51"/>
    <w:rsid w:val="00A90327"/>
    <w:rsid w:val="00AA16FE"/>
    <w:rsid w:val="00AA519B"/>
    <w:rsid w:val="00AA67BA"/>
    <w:rsid w:val="00AA6D7A"/>
    <w:rsid w:val="00AC2B30"/>
    <w:rsid w:val="00AC4F0B"/>
    <w:rsid w:val="00AD0273"/>
    <w:rsid w:val="00AD307C"/>
    <w:rsid w:val="00AD72C3"/>
    <w:rsid w:val="00AD7905"/>
    <w:rsid w:val="00AF6FF0"/>
    <w:rsid w:val="00B04E98"/>
    <w:rsid w:val="00B10CA2"/>
    <w:rsid w:val="00B13AD4"/>
    <w:rsid w:val="00B30CF3"/>
    <w:rsid w:val="00B3313B"/>
    <w:rsid w:val="00B37B28"/>
    <w:rsid w:val="00B46F02"/>
    <w:rsid w:val="00B521AB"/>
    <w:rsid w:val="00B62786"/>
    <w:rsid w:val="00B7073B"/>
    <w:rsid w:val="00B856E6"/>
    <w:rsid w:val="00B97EA5"/>
    <w:rsid w:val="00BA6ED2"/>
    <w:rsid w:val="00BB54C5"/>
    <w:rsid w:val="00BB593C"/>
    <w:rsid w:val="00BC1A86"/>
    <w:rsid w:val="00BF5C71"/>
    <w:rsid w:val="00BF66BD"/>
    <w:rsid w:val="00C06B5E"/>
    <w:rsid w:val="00C077CD"/>
    <w:rsid w:val="00C201E2"/>
    <w:rsid w:val="00C2350E"/>
    <w:rsid w:val="00C2390F"/>
    <w:rsid w:val="00C24D3A"/>
    <w:rsid w:val="00C328BB"/>
    <w:rsid w:val="00C431F9"/>
    <w:rsid w:val="00C6376D"/>
    <w:rsid w:val="00C9443F"/>
    <w:rsid w:val="00CB7B05"/>
    <w:rsid w:val="00CD2CC2"/>
    <w:rsid w:val="00CD3CDF"/>
    <w:rsid w:val="00CE0B4E"/>
    <w:rsid w:val="00CE76F1"/>
    <w:rsid w:val="00CF75BA"/>
    <w:rsid w:val="00D346F0"/>
    <w:rsid w:val="00D3706B"/>
    <w:rsid w:val="00D42521"/>
    <w:rsid w:val="00D451E4"/>
    <w:rsid w:val="00D539EA"/>
    <w:rsid w:val="00D55CFE"/>
    <w:rsid w:val="00D76CA9"/>
    <w:rsid w:val="00DC4D18"/>
    <w:rsid w:val="00E11367"/>
    <w:rsid w:val="00E300EB"/>
    <w:rsid w:val="00E36E29"/>
    <w:rsid w:val="00E45DD9"/>
    <w:rsid w:val="00E54A4D"/>
    <w:rsid w:val="00E574E0"/>
    <w:rsid w:val="00E70E84"/>
    <w:rsid w:val="00E87763"/>
    <w:rsid w:val="00EA5B39"/>
    <w:rsid w:val="00EB794E"/>
    <w:rsid w:val="00EC70A5"/>
    <w:rsid w:val="00ED60EB"/>
    <w:rsid w:val="00EF7BAD"/>
    <w:rsid w:val="00F11C31"/>
    <w:rsid w:val="00F23A05"/>
    <w:rsid w:val="00F26239"/>
    <w:rsid w:val="00F26FD1"/>
    <w:rsid w:val="00F443D3"/>
    <w:rsid w:val="00F457D5"/>
    <w:rsid w:val="00F8486C"/>
    <w:rsid w:val="00F84CF1"/>
    <w:rsid w:val="00FA76A7"/>
    <w:rsid w:val="00FB7115"/>
    <w:rsid w:val="00FB7D6E"/>
    <w:rsid w:val="00FE3405"/>
    <w:rsid w:val="00FF4481"/>
    <w:rsid w:val="018D9DB2"/>
    <w:rsid w:val="08079ED2"/>
    <w:rsid w:val="0A6719A3"/>
    <w:rsid w:val="0C442D49"/>
    <w:rsid w:val="0EF9507B"/>
    <w:rsid w:val="115F1A15"/>
    <w:rsid w:val="15BBAF7F"/>
    <w:rsid w:val="15D5C9EC"/>
    <w:rsid w:val="17576150"/>
    <w:rsid w:val="1A499EBF"/>
    <w:rsid w:val="1CA4CBA0"/>
    <w:rsid w:val="1CBFBA76"/>
    <w:rsid w:val="243706ED"/>
    <w:rsid w:val="26E6771C"/>
    <w:rsid w:val="295C6BAF"/>
    <w:rsid w:val="35DEF26E"/>
    <w:rsid w:val="3B2F1CC1"/>
    <w:rsid w:val="3C4F7EDD"/>
    <w:rsid w:val="45F89F0B"/>
    <w:rsid w:val="463103C5"/>
    <w:rsid w:val="4653564F"/>
    <w:rsid w:val="492E06B5"/>
    <w:rsid w:val="4B2BDE4D"/>
    <w:rsid w:val="4E290D67"/>
    <w:rsid w:val="51FCAAB3"/>
    <w:rsid w:val="532E47B7"/>
    <w:rsid w:val="553EC8C2"/>
    <w:rsid w:val="5829EAB1"/>
    <w:rsid w:val="5AA280B7"/>
    <w:rsid w:val="5C651221"/>
    <w:rsid w:val="5E702599"/>
    <w:rsid w:val="60BDBB84"/>
    <w:rsid w:val="60EF84B1"/>
    <w:rsid w:val="625E1AB0"/>
    <w:rsid w:val="65861FEE"/>
    <w:rsid w:val="68988C80"/>
    <w:rsid w:val="69BCE627"/>
    <w:rsid w:val="7FE8D4DA"/>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4CC2AEEA-7992-41E5-A940-368CFCF4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1DCA78-8295-4F78-8B0D-B92A003F96DB}">
  <ds:schemaRefs>
    <ds:schemaRef ds:uri="http://schemas.microsoft.com/office/2006/metadata/properties"/>
    <ds:schemaRef ds:uri="http://www.w3.org/XML/1998/namespace"/>
    <ds:schemaRef ds:uri="http://purl.org/dc/elements/1.1/"/>
    <ds:schemaRef ds:uri="http://purl.org/dc/terms/"/>
    <ds:schemaRef ds:uri="http://purl.org/dc/dcmitype/"/>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89637aa1-7b48-4060-803a-c34c58bc8bfc"/>
  </ds:schemaRefs>
</ds:datastoreItem>
</file>

<file path=customXml/itemProps2.xml><?xml version="1.0" encoding="utf-8"?>
<ds:datastoreItem xmlns:ds="http://schemas.openxmlformats.org/officeDocument/2006/customXml" ds:itemID="{0C257DD7-ED1C-4DDE-AD0D-52F51C1D43B2}">
  <ds:schemaRefs>
    <ds:schemaRef ds:uri="http://schemas.microsoft.com/sharepoint/v3/contenttype/forms"/>
  </ds:schemaRefs>
</ds:datastoreItem>
</file>

<file path=customXml/itemProps3.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4.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5</Pages>
  <Words>735</Words>
  <Characters>4193</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Vafa Motamedi</cp:lastModifiedBy>
  <cp:revision>7</cp:revision>
  <dcterms:created xsi:type="dcterms:W3CDTF">2023-10-12T12:27:00Z</dcterms:created>
  <dcterms:modified xsi:type="dcterms:W3CDTF">2023-10-19T13:24:00Z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